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E2" w:rsidRDefault="00003CA3" w:rsidP="00F274E2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C2C1E" w:rsidRP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DZIEŃ BEZ ZADANIA DOMOWEGO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1. Dzień b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>ez Zadania Domowego ma na celu ograniczenie obciążeń nakładanych na uczniów przed weekendem, aby mogli wypocząć</w:t>
      </w:r>
      <w:r w:rsidR="00F274E2" w:rsidRPr="00F274E2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 i spędzić wolny czas z rodziną i najbliższymi.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2. Dzień b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ez Zadania Domowego wypada w ostatni piątek każdego miesiąca.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3. Dzień b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ez Zadania Domowego przysługuje każdemu uczniowi klas 4-8.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4. Uczniowie i nauczyciele zobowiązani są do zapoznania się i </w:t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przestrzegania regulaminu Dnia b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ez Zadania Domowego.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5.Nauczyciele w ostatni piątek każdego miesiąca rezygnują z wyznaczania uczniom zadania domowego.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*Odstępstwem od zasady jest czytanie wcześniej zapowiedzianych lektur oraz realizacja zadań dla osób chętnych.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6. Jeżeli lekcje przedmiotu wypadają tylko w poniedziałki i piątki, to nauczyciel może zadać zadanie, którego termin wykonania przypada na poniedziałek </w:t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następnego tygodnia, po piątku b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ez Zadania Domowego.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>7. Jeżeli ostatni piątek miesiąca jest dniem w</w:t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olnym od szkoły, wówczas Dzień be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z Zadania Domowego nie obowiązuje.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8. Dzień b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ez Zadania Domowego dla przypomnienia ogłaszany będzie dzień przed na tablicy samorządu uczniowskiego.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9. Terminarz Dnia b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ez Zadania Domowego na rok szkolny 2021/22: </w:t>
      </w:r>
    </w:p>
    <w:p w:rsidR="00B37AE0" w:rsidRPr="00F274E2" w:rsidRDefault="004D0E0A" w:rsidP="00F274E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4C2C1E" w:rsidRP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29.10, </w:t>
      </w:r>
      <w:r w:rsid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4C2C1E" w:rsidRP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26.11, </w:t>
      </w:r>
      <w:r w:rsid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4C2C1E" w:rsidRP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25.02, </w:t>
      </w:r>
      <w:r w:rsid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4C2C1E" w:rsidRP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25.03, </w:t>
      </w:r>
      <w:r w:rsid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4C2C1E" w:rsidRP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29.04, </w:t>
      </w:r>
      <w:r w:rsidR="00F274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4C2C1E" w:rsidRPr="00F274E2">
        <w:rPr>
          <w:rStyle w:val="markedcontent"/>
          <w:rFonts w:ascii="Times New Roman" w:hAnsi="Times New Roman" w:cs="Times New Roman"/>
          <w:b/>
          <w:sz w:val="28"/>
          <w:szCs w:val="28"/>
        </w:rPr>
        <w:t>27.05.</w:t>
      </w:r>
      <w:r w:rsidR="004C2C1E" w:rsidRPr="00F274E2">
        <w:rPr>
          <w:rFonts w:ascii="Times New Roman" w:hAnsi="Times New Roman" w:cs="Times New Roman"/>
          <w:b/>
          <w:sz w:val="28"/>
          <w:szCs w:val="28"/>
        </w:rPr>
        <w:br/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10. Regulamin </w:t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Dnia b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>ez Zadania Domowego zostanie opublikowany na stron</w:t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ie szkoły w zakładce „Samorząd U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 xml:space="preserve">czniowski”. </w:t>
      </w:r>
      <w:r w:rsidR="004C2C1E" w:rsidRPr="00F274E2">
        <w:rPr>
          <w:rFonts w:ascii="Times New Roman" w:hAnsi="Times New Roman" w:cs="Times New Roman"/>
          <w:sz w:val="28"/>
          <w:szCs w:val="28"/>
        </w:rPr>
        <w:br/>
      </w:r>
      <w:r w:rsidR="00F274E2">
        <w:rPr>
          <w:rStyle w:val="markedcontent"/>
          <w:rFonts w:ascii="Times New Roman" w:hAnsi="Times New Roman" w:cs="Times New Roman"/>
          <w:sz w:val="28"/>
          <w:szCs w:val="28"/>
        </w:rPr>
        <w:t>11. Dzień b</w:t>
      </w:r>
      <w:r w:rsidR="004C2C1E" w:rsidRPr="00F274E2">
        <w:rPr>
          <w:rStyle w:val="markedcontent"/>
          <w:rFonts w:ascii="Times New Roman" w:hAnsi="Times New Roman" w:cs="Times New Roman"/>
          <w:sz w:val="28"/>
          <w:szCs w:val="28"/>
        </w:rPr>
        <w:t>ez Zadania Domowego wchodzi w życie 01.10.2021 r.</w:t>
      </w:r>
    </w:p>
    <w:sectPr w:rsidR="00B37AE0" w:rsidRPr="00F274E2" w:rsidSect="00F274E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3"/>
    <w:rsid w:val="00003CA3"/>
    <w:rsid w:val="004C2C1E"/>
    <w:rsid w:val="004D0E0A"/>
    <w:rsid w:val="00B37AE0"/>
    <w:rsid w:val="00F274E2"/>
    <w:rsid w:val="00F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396C-2236-46C3-8553-2718E273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C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dcterms:created xsi:type="dcterms:W3CDTF">2021-09-30T19:09:00Z</dcterms:created>
  <dcterms:modified xsi:type="dcterms:W3CDTF">2021-10-05T05:17:00Z</dcterms:modified>
</cp:coreProperties>
</file>