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38EA" w14:textId="77777777" w:rsidR="00671303" w:rsidRPr="00056201" w:rsidRDefault="00671303" w:rsidP="006713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56201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14:paraId="725B3BE0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 xml:space="preserve">Na podstawie art. 13 ust. 1 i 2 Rozporządzenia Parlamentu Europejskiego i Rady (UE) 2016/679 </w:t>
      </w:r>
      <w:r w:rsidRPr="00056201">
        <w:rPr>
          <w:rFonts w:ascii="Times New Roman" w:hAnsi="Times New Roman" w:cs="Times New Roman"/>
          <w:color w:val="00000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056201">
        <w:rPr>
          <w:rFonts w:ascii="Times New Roman" w:hAnsi="Times New Roman" w:cs="Times New Roman"/>
          <w:color w:val="000000"/>
        </w:rPr>
        <w:t>Dz.U.UE.L</w:t>
      </w:r>
      <w:proofErr w:type="spellEnd"/>
      <w:r w:rsidRPr="00056201"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14:paraId="3114FC88" w14:textId="77777777" w:rsidR="00671303" w:rsidRPr="00FA2D1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 xml:space="preserve">1. Administratorem Państwa danych jest </w:t>
      </w:r>
      <w:r w:rsidRPr="00EE54A6">
        <w:rPr>
          <w:rFonts w:ascii="Times New Roman" w:hAnsi="Times New Roman" w:cs="Times New Roman"/>
          <w:color w:val="000000"/>
        </w:rPr>
        <w:t>Zesp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Szk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Og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14:paraId="0D28C680" w14:textId="77777777" w:rsidR="00671303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A2D11">
        <w:rPr>
          <w:rFonts w:ascii="Times New Roman" w:hAnsi="Times New Roman" w:cs="Times New Roman"/>
          <w:color w:val="000000"/>
        </w:rPr>
        <w:t>2. Administrator wyznaczył inspektora ochrony danych, z kt</w:t>
      </w:r>
      <w:r w:rsidRPr="00FA2D11">
        <w:rPr>
          <w:rFonts w:ascii="Times New Roman" w:hAnsi="Times New Roman" w:cs="Times New Roman" w:hint="eastAsia"/>
          <w:color w:val="000000"/>
        </w:rPr>
        <w:t>ó</w:t>
      </w:r>
      <w:r w:rsidRPr="00FA2D11">
        <w:rPr>
          <w:rFonts w:ascii="Times New Roman" w:hAnsi="Times New Roman" w:cs="Times New Roman"/>
          <w:color w:val="000000"/>
        </w:rPr>
        <w:t>rym można skontaktować się pod adresem e-mail: inspektor@cbi24.pl ; nr tel.: 690971100</w:t>
      </w:r>
    </w:p>
    <w:p w14:paraId="7053CED9" w14:textId="77777777" w:rsidR="00671303" w:rsidRPr="00056201" w:rsidRDefault="00671303" w:rsidP="00671303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3. Państwa dane osobowe będą przetwarzane w celu wydania decyzji w zakresie odroczenia spełniania obowiązku szkolnego.</w:t>
      </w:r>
    </w:p>
    <w:p w14:paraId="5A335D6E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Style w:val="Domylnaczcionkaakapitu1"/>
          <w:rFonts w:ascii="Times New Roman" w:hAnsi="Times New Roman" w:cs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7F9435E0" w14:textId="1E3D06E3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  <w:cs/>
        </w:rPr>
      </w:pPr>
      <w:r w:rsidRPr="00056201">
        <w:rPr>
          <w:rFonts w:ascii="Times New Roman" w:hAnsi="Times New Roman" w:cs="Times New Roman"/>
          <w:color w:val="000000"/>
        </w:rPr>
        <w:t>5. Państwa dane mogą zostać przekazane podmiotom lub organom uprawnionym na podstawie przepisów prawa, a także podmiotom zewnętrznym na podstawie umowy powierzenia przetwarzania danych osobowych w szczególności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Vulcan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14:paraId="73E3C84F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Style w:val="Domylnaczcionkaakapitu1"/>
          <w:rFonts w:ascii="Times New Roman" w:hAnsi="Times New Roman" w:cs="Times New Roman"/>
          <w:color w:val="000000"/>
        </w:rPr>
        <w:t>6. Dane osobowe będą przetwarzane przez okres niezbędny do realizacji celu przetwarzania tj. przez okres niezbędny do wydania zezwolenia w formie decyzji administracyjnej, a w przypadku zaskarżenia przedmiotowej decyzji – do czasu zakończenia postępowania w sprawie. Po osiągnięciu celu przetwarzania danych osobowych, administrator będzie przetwarzać dane osobowe w celach archiwalnych.</w:t>
      </w:r>
    </w:p>
    <w:p w14:paraId="04887B4F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7. Ma Pan/Pani prawo:</w:t>
      </w:r>
    </w:p>
    <w:p w14:paraId="02EF3BE0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- dostępu do swoich danych osobowych;</w:t>
      </w:r>
    </w:p>
    <w:p w14:paraId="2ED8C05D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- sprostowania nieprawidłowych danych;</w:t>
      </w:r>
    </w:p>
    <w:p w14:paraId="4C588E46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7C56DFC7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t>- żądania ograniczenia przetwarzania danych.</w:t>
      </w:r>
    </w:p>
    <w:p w14:paraId="2BD3D905" w14:textId="77777777" w:rsidR="00671303" w:rsidRPr="00056201" w:rsidRDefault="00671303" w:rsidP="006713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56201">
        <w:rPr>
          <w:rFonts w:ascii="Times New Roman" w:hAnsi="Times New Roman" w:cs="Times New Roman"/>
          <w:color w:val="000000"/>
        </w:rPr>
        <w:lastRenderedPageBreak/>
        <w:t>8. Ma Pan/Pani prawo złożenia skargi na niezgodne z prawem przetwarzanie danych osobowych do Prezesa Urzędu Ochrony Danych Osobowych, ul. Stawki 2, 00 – 193 Warszawa.</w:t>
      </w:r>
    </w:p>
    <w:p w14:paraId="16980549" w14:textId="77777777" w:rsidR="00592FD5" w:rsidRPr="00C476CA" w:rsidRDefault="00592FD5" w:rsidP="00C476CA">
      <w:pPr>
        <w:jc w:val="both"/>
        <w:rPr>
          <w:rFonts w:ascii="Times New Roman" w:hAnsi="Times New Roman" w:cs="Times New Roman"/>
        </w:rPr>
      </w:pPr>
    </w:p>
    <w:sectPr w:rsidR="00592FD5" w:rsidRPr="00C476CA" w:rsidSect="0068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A"/>
    <w:rsid w:val="002205F7"/>
    <w:rsid w:val="00455A1A"/>
    <w:rsid w:val="00592FD5"/>
    <w:rsid w:val="00671303"/>
    <w:rsid w:val="00681F3D"/>
    <w:rsid w:val="00B96596"/>
    <w:rsid w:val="00C4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90D6"/>
  <w15:docId w15:val="{02110514-6236-45A8-80ED-E2993EF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671303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5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5F7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6"/>
    <w:rsid w:val="00671303"/>
  </w:style>
  <w:style w:type="character" w:styleId="Odwoaniedokomentarza">
    <w:name w:val="annotation reference"/>
    <w:rsid w:val="0067130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7130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671303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671303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</dc:creator>
  <cp:lastModifiedBy>Magdalena Lenart</cp:lastModifiedBy>
  <cp:revision>2</cp:revision>
  <dcterms:created xsi:type="dcterms:W3CDTF">2022-09-19T05:19:00Z</dcterms:created>
  <dcterms:modified xsi:type="dcterms:W3CDTF">2022-09-19T05:19:00Z</dcterms:modified>
</cp:coreProperties>
</file>