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39" w:rsidRPr="00A32C6E" w:rsidRDefault="00C07D39" w:rsidP="00C07D39">
      <w:pPr>
        <w:pStyle w:val="Nagwek11"/>
        <w:keepNext/>
        <w:keepLines/>
        <w:shd w:val="clear" w:color="auto" w:fill="auto"/>
        <w:spacing w:before="100" w:beforeAutospacing="1" w:after="100" w:afterAutospacing="1" w:line="240" w:lineRule="auto"/>
        <w:ind w:right="80"/>
        <w:rPr>
          <w:sz w:val="32"/>
          <w:szCs w:val="28"/>
        </w:rPr>
      </w:pPr>
      <w:bookmarkStart w:id="0" w:name="bookmark0"/>
      <w:r w:rsidRPr="00A32C6E">
        <w:rPr>
          <w:sz w:val="32"/>
          <w:szCs w:val="28"/>
        </w:rPr>
        <w:t>Kryteria oceniania z wychowania fizycznego</w:t>
      </w:r>
      <w:bookmarkEnd w:id="0"/>
    </w:p>
    <w:p w:rsidR="00C07D39" w:rsidRPr="00A32C6E" w:rsidRDefault="00C07D39" w:rsidP="00C07D39">
      <w:pPr>
        <w:pStyle w:val="Nagwek11"/>
        <w:keepNext/>
        <w:keepLines/>
        <w:shd w:val="clear" w:color="auto" w:fill="auto"/>
        <w:spacing w:before="100" w:beforeAutospacing="1" w:after="100" w:afterAutospacing="1" w:line="240" w:lineRule="auto"/>
        <w:ind w:right="80"/>
        <w:rPr>
          <w:sz w:val="32"/>
          <w:szCs w:val="28"/>
        </w:rPr>
      </w:pPr>
      <w:bookmarkStart w:id="1" w:name="bookmark1"/>
      <w:r w:rsidRPr="00A32C6E">
        <w:rPr>
          <w:sz w:val="32"/>
          <w:szCs w:val="28"/>
        </w:rPr>
        <w:t>w Szkole Podstawowej nr 1 w Markach</w:t>
      </w:r>
      <w:bookmarkEnd w:id="1"/>
    </w:p>
    <w:p w:rsidR="00C07D39" w:rsidRPr="00C07D39" w:rsidRDefault="00C07D39" w:rsidP="00C07D39">
      <w:pPr>
        <w:spacing w:line="240" w:lineRule="auto"/>
        <w:ind w:right="780"/>
        <w:jc w:val="both"/>
      </w:pPr>
      <w:r w:rsidRPr="00A32C6E">
        <w:rPr>
          <w:rFonts w:ascii="Times New Roman" w:hAnsi="Times New Roman" w:cs="Times New Roman"/>
          <w:sz w:val="28"/>
          <w:szCs w:val="28"/>
        </w:rPr>
        <w:t>Kryteria oceniania określają nauczyciele wy</w:t>
      </w:r>
      <w:r>
        <w:rPr>
          <w:rFonts w:ascii="Times New Roman" w:hAnsi="Times New Roman" w:cs="Times New Roman"/>
          <w:sz w:val="28"/>
          <w:szCs w:val="28"/>
        </w:rPr>
        <w:t>chowania fizycznego zgodnie ze „Statutem Szkoły”, „</w:t>
      </w:r>
      <w:r w:rsidRPr="00A32C6E">
        <w:rPr>
          <w:rFonts w:ascii="Times New Roman" w:hAnsi="Times New Roman" w:cs="Times New Roman"/>
          <w:sz w:val="28"/>
          <w:szCs w:val="28"/>
        </w:rPr>
        <w:t>Wewnątrz</w:t>
      </w:r>
      <w:r>
        <w:rPr>
          <w:rFonts w:ascii="Times New Roman" w:hAnsi="Times New Roman" w:cs="Times New Roman"/>
          <w:sz w:val="28"/>
          <w:szCs w:val="28"/>
        </w:rPr>
        <w:t>szkolne zasady oceniania”, „</w:t>
      </w:r>
      <w:r w:rsidRPr="00A32C6E">
        <w:rPr>
          <w:rFonts w:ascii="Times New Roman" w:hAnsi="Times New Roman" w:cs="Times New Roman"/>
          <w:sz w:val="28"/>
          <w:szCs w:val="28"/>
        </w:rPr>
        <w:t>Planem wychowawczym szkoły" i tradycjami szkoły w zakresie szeroko rozumianej kultury fizycznej.</w:t>
      </w:r>
    </w:p>
    <w:p w:rsidR="00C07D39" w:rsidRDefault="00C07D39" w:rsidP="00C07D39">
      <w:pPr>
        <w:spacing w:after="0" w:line="240" w:lineRule="auto"/>
        <w:ind w:left="40" w:right="78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Fonts w:ascii="Times New Roman" w:hAnsi="Times New Roman" w:cs="Times New Roman"/>
          <w:sz w:val="28"/>
          <w:szCs w:val="28"/>
        </w:rPr>
        <w:t xml:space="preserve">Przy wystawianiu oceny semestralnej lub końcoworocznej nauczyciel bierze pod uwagę podstawowe płaszczyzny oceniania i dodatkowe czynniki uwzględniające postępowanie ucznia w procesie nauczania </w:t>
      </w:r>
    </w:p>
    <w:p w:rsidR="00C07D39" w:rsidRPr="00A32C6E" w:rsidRDefault="00C07D39" w:rsidP="00C07D39">
      <w:pPr>
        <w:spacing w:after="345" w:line="240" w:lineRule="auto"/>
        <w:ind w:left="40" w:right="78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Fonts w:ascii="Times New Roman" w:hAnsi="Times New Roman" w:cs="Times New Roman"/>
          <w:sz w:val="28"/>
          <w:szCs w:val="28"/>
        </w:rPr>
        <w:t>i uczenia się wychowania fizycznego.</w:t>
      </w:r>
    </w:p>
    <w:p w:rsidR="00C07D39" w:rsidRPr="00A32C6E" w:rsidRDefault="00C07D39" w:rsidP="00C07D39">
      <w:pPr>
        <w:spacing w:after="327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Style w:val="Teksttreci0"/>
          <w:rFonts w:eastAsiaTheme="minorEastAsia"/>
        </w:rPr>
        <w:t>Podstawowe płaszczyzny oceniania:</w:t>
      </w:r>
    </w:p>
    <w:p w:rsidR="00C07D39" w:rsidRPr="00C07D39" w:rsidRDefault="00C07D39" w:rsidP="00C07D39">
      <w:pPr>
        <w:widowControl w:val="0"/>
        <w:numPr>
          <w:ilvl w:val="0"/>
          <w:numId w:val="12"/>
        </w:numPr>
        <w:spacing w:after="0" w:line="240" w:lineRule="auto"/>
        <w:ind w:left="920" w:right="280" w:hanging="420"/>
        <w:jc w:val="both"/>
      </w:pPr>
      <w:r w:rsidRPr="00A32C6E">
        <w:rPr>
          <w:rFonts w:ascii="Times New Roman" w:hAnsi="Times New Roman" w:cs="Times New Roman"/>
          <w:sz w:val="28"/>
          <w:szCs w:val="28"/>
        </w:rPr>
        <w:t xml:space="preserve"> Sprawność koordynacyjno-ruchowa,  umiejętności i wiedza teoretyczna ucznia </w:t>
      </w:r>
      <w:r w:rsidRPr="00C07D39">
        <w:rPr>
          <w:rFonts w:ascii="Times New Roman" w:hAnsi="Times New Roman" w:cs="Times New Roman"/>
          <w:sz w:val="28"/>
          <w:szCs w:val="28"/>
        </w:rPr>
        <w:t>z zakresu mini gier sportowych, gimnastyki (podstawowej, sportowej i artystycznej), lekkiej atletyki, tańców, sportów zimowych i organizacji zajęć rekreacyjno - ruchowych.</w:t>
      </w:r>
    </w:p>
    <w:p w:rsidR="00C07D39" w:rsidRPr="00A32C6E" w:rsidRDefault="00C07D39" w:rsidP="00C07D39">
      <w:pPr>
        <w:widowControl w:val="0"/>
        <w:numPr>
          <w:ilvl w:val="0"/>
          <w:numId w:val="12"/>
        </w:numPr>
        <w:spacing w:after="0" w:line="240" w:lineRule="auto"/>
        <w:ind w:left="920" w:right="2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Fonts w:ascii="Times New Roman" w:hAnsi="Times New Roman" w:cs="Times New Roman"/>
          <w:sz w:val="28"/>
          <w:szCs w:val="28"/>
        </w:rPr>
        <w:t xml:space="preserve"> Postawa, aktywność i zaangażowanie na lekcji wychowania fizycznego (w tym min. przestrzeganie zasady fair-play, przestrzeganie regulaminu sali gimnastycznej)</w:t>
      </w:r>
    </w:p>
    <w:p w:rsidR="00C07D39" w:rsidRPr="00581E77" w:rsidRDefault="00C07D39" w:rsidP="00C07D39">
      <w:pPr>
        <w:widowControl w:val="0"/>
        <w:numPr>
          <w:ilvl w:val="0"/>
          <w:numId w:val="12"/>
        </w:numPr>
        <w:spacing w:after="0" w:line="240" w:lineRule="auto"/>
        <w:ind w:left="920" w:right="280" w:hanging="420"/>
        <w:jc w:val="both"/>
      </w:pPr>
      <w:r w:rsidRPr="00A32C6E">
        <w:rPr>
          <w:rFonts w:ascii="Times New Roman" w:hAnsi="Times New Roman" w:cs="Times New Roman"/>
          <w:sz w:val="28"/>
          <w:szCs w:val="28"/>
        </w:rPr>
        <w:t xml:space="preserve"> Właściwy ubiór na lekcji dostosowany do wymogów lekcji wychowania fizycznego </w:t>
      </w:r>
      <w:r w:rsidRPr="00C07D39">
        <w:rPr>
          <w:rFonts w:ascii="Times New Roman" w:hAnsi="Times New Roman" w:cs="Times New Roman"/>
          <w:sz w:val="28"/>
          <w:szCs w:val="28"/>
        </w:rPr>
        <w:t>i ustaleń nauczyciela.</w:t>
      </w:r>
    </w:p>
    <w:p w:rsidR="00581E77" w:rsidRPr="00C07D39" w:rsidRDefault="00581E77" w:rsidP="00581E77">
      <w:pPr>
        <w:widowControl w:val="0"/>
        <w:spacing w:after="0" w:line="240" w:lineRule="auto"/>
        <w:ind w:left="920" w:right="280"/>
        <w:jc w:val="both"/>
      </w:pPr>
    </w:p>
    <w:p w:rsidR="00C07D39" w:rsidRPr="00A32C6E" w:rsidRDefault="00C07D39" w:rsidP="00C07D39">
      <w:pPr>
        <w:spacing w:after="366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Style w:val="Teksttreci0"/>
          <w:rFonts w:eastAsiaTheme="minorEastAsia"/>
        </w:rPr>
        <w:t>Czynniki dodatkowe - podwyższające ocenę semestralną lub końcoworoczna:</w:t>
      </w:r>
    </w:p>
    <w:p w:rsidR="00C07D39" w:rsidRDefault="00C07D39" w:rsidP="00C07D39">
      <w:pPr>
        <w:widowControl w:val="0"/>
        <w:numPr>
          <w:ilvl w:val="0"/>
          <w:numId w:val="13"/>
        </w:numPr>
        <w:spacing w:after="0" w:line="240" w:lineRule="auto"/>
        <w:ind w:left="920" w:hanging="420"/>
        <w:jc w:val="both"/>
      </w:pPr>
      <w:r w:rsidRPr="00A32C6E">
        <w:rPr>
          <w:rFonts w:ascii="Times New Roman" w:hAnsi="Times New Roman" w:cs="Times New Roman"/>
          <w:sz w:val="28"/>
          <w:szCs w:val="28"/>
        </w:rPr>
        <w:t xml:space="preserve"> Reprezentowanie szkoły w zawodach międzyszkolnych.</w:t>
      </w:r>
    </w:p>
    <w:p w:rsidR="00C07D39" w:rsidRDefault="00C07D39" w:rsidP="00C07D39">
      <w:pPr>
        <w:widowControl w:val="0"/>
        <w:spacing w:after="0" w:line="240" w:lineRule="auto"/>
        <w:ind w:left="920"/>
        <w:jc w:val="both"/>
      </w:pPr>
    </w:p>
    <w:p w:rsidR="00C07D39" w:rsidRPr="00C07D39" w:rsidRDefault="00C07D39" w:rsidP="00C07D39">
      <w:pPr>
        <w:spacing w:line="240" w:lineRule="auto"/>
        <w:ind w:left="480" w:right="280"/>
        <w:jc w:val="both"/>
        <w:rPr>
          <w:rFonts w:ascii="Times New Roman" w:hAnsi="Times New Roman" w:cs="Times New Roman"/>
          <w:sz w:val="28"/>
          <w:szCs w:val="28"/>
        </w:rPr>
      </w:pPr>
      <w:r w:rsidRPr="00C07D39">
        <w:rPr>
          <w:rStyle w:val="Teksttreci0"/>
          <w:rFonts w:eastAsiaTheme="minorEastAsia"/>
        </w:rPr>
        <w:t>Czynniki dodatkowe - obniżające ocenę semestralną lub końcoworoczną:</w:t>
      </w:r>
    </w:p>
    <w:p w:rsidR="00C07D39" w:rsidRPr="00C07D39" w:rsidRDefault="00C07D39" w:rsidP="00C07D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39">
        <w:rPr>
          <w:rFonts w:ascii="Times New Roman" w:hAnsi="Times New Roman" w:cs="Times New Roman"/>
          <w:sz w:val="28"/>
          <w:szCs w:val="28"/>
        </w:rPr>
        <w:t>1. Brak zaliczenia ze sprawdzianów obowiązujących na danym etapie nauczania</w:t>
      </w:r>
    </w:p>
    <w:p w:rsidR="00C07D39" w:rsidRPr="00C07D39" w:rsidRDefault="00C07D39" w:rsidP="00C07D39">
      <w:pPr>
        <w:spacing w:after="321" w:line="240" w:lineRule="auto"/>
        <w:ind w:lef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D39">
        <w:rPr>
          <w:rFonts w:ascii="Times New Roman" w:hAnsi="Times New Roman" w:cs="Times New Roman"/>
          <w:b/>
          <w:sz w:val="28"/>
          <w:szCs w:val="28"/>
        </w:rPr>
        <w:t>Ocenę celującą otrzymuje uczeń, który:</w:t>
      </w:r>
    </w:p>
    <w:p w:rsidR="00C07D39" w:rsidRPr="00A32C6E" w:rsidRDefault="00C07D39" w:rsidP="00C07D39">
      <w:pPr>
        <w:widowControl w:val="0"/>
        <w:numPr>
          <w:ilvl w:val="0"/>
          <w:numId w:val="14"/>
        </w:numPr>
        <w:spacing w:after="0" w:line="240" w:lineRule="auto"/>
        <w:ind w:left="920" w:right="2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Fonts w:ascii="Times New Roman" w:hAnsi="Times New Roman" w:cs="Times New Roman"/>
          <w:sz w:val="28"/>
          <w:szCs w:val="28"/>
        </w:rPr>
        <w:t xml:space="preserve"> Prezentuje wybitny poziom umiejętności i rozwoju sprawności koordynacyjno-ruchowej znacznie wykraczający poza program nauczania.</w:t>
      </w:r>
    </w:p>
    <w:p w:rsidR="00581E77" w:rsidRDefault="00C07D39" w:rsidP="00C07D39">
      <w:pPr>
        <w:widowControl w:val="0"/>
        <w:numPr>
          <w:ilvl w:val="0"/>
          <w:numId w:val="14"/>
        </w:numPr>
        <w:spacing w:after="0" w:line="240" w:lineRule="auto"/>
        <w:ind w:left="920" w:right="280" w:hanging="42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Fonts w:ascii="Times New Roman" w:hAnsi="Times New Roman" w:cs="Times New Roman"/>
          <w:sz w:val="28"/>
          <w:szCs w:val="28"/>
        </w:rPr>
        <w:t xml:space="preserve"> Jest aktywny podczas lekcji, bardzo chętnie i z zaangażowaniem wykonuje polecenia nauczyciela, a także samodzielnie doskonali </w:t>
      </w:r>
      <w:r w:rsidRPr="00A32C6E">
        <w:rPr>
          <w:rFonts w:ascii="Times New Roman" w:hAnsi="Times New Roman" w:cs="Times New Roman"/>
          <w:sz w:val="28"/>
          <w:szCs w:val="28"/>
        </w:rPr>
        <w:lastRenderedPageBreak/>
        <w:t>swoje</w:t>
      </w:r>
    </w:p>
    <w:p w:rsidR="00581E77" w:rsidRDefault="00C07D39" w:rsidP="00581E77">
      <w:pPr>
        <w:widowControl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A32C6E">
        <w:rPr>
          <w:rFonts w:ascii="Times New Roman" w:hAnsi="Times New Roman" w:cs="Times New Roman"/>
          <w:sz w:val="28"/>
          <w:szCs w:val="28"/>
        </w:rPr>
        <w:t>umiejętności i sprawność koordynacyjno-ruchową.</w:t>
      </w:r>
      <w:r w:rsidRPr="00C07D39">
        <w:rPr>
          <w:rFonts w:ascii="Times New Roman" w:hAnsi="Times New Roman" w:cs="Times New Roman"/>
          <w:sz w:val="28"/>
          <w:szCs w:val="28"/>
        </w:rPr>
        <w:t xml:space="preserve">Swoją postawą społeczną </w:t>
      </w:r>
    </w:p>
    <w:p w:rsidR="00C07D39" w:rsidRPr="00C07D39" w:rsidRDefault="00C07D39" w:rsidP="00581E77">
      <w:pPr>
        <w:widowControl w:val="0"/>
        <w:spacing w:after="0" w:line="240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r w:rsidRPr="00C07D39">
        <w:rPr>
          <w:rFonts w:ascii="Times New Roman" w:hAnsi="Times New Roman" w:cs="Times New Roman"/>
          <w:sz w:val="28"/>
          <w:szCs w:val="28"/>
        </w:rPr>
        <w:t>i stosunkiem do przedmiotu nie budzi zastrzeżeń. Jest zdyscyplinowany, koleżeński, posiada prawidłowe nawyki higieniczno - zdrowotne, zawsze posiada właściwy ubiór na le</w:t>
      </w:r>
      <w:bookmarkStart w:id="2" w:name="_GoBack"/>
      <w:bookmarkEnd w:id="2"/>
      <w:r w:rsidRPr="00C07D39">
        <w:rPr>
          <w:rFonts w:ascii="Times New Roman" w:hAnsi="Times New Roman" w:cs="Times New Roman"/>
          <w:sz w:val="28"/>
          <w:szCs w:val="28"/>
        </w:rPr>
        <w:t>kcji WF.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Szanuje i dba o szkolny sprzęt sportowy i potrafi wykorzystywać go zgodnie z przeznaczeniem.</w:t>
      </w:r>
    </w:p>
    <w:p w:rsidR="00C07D39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Wykazuje się bardzo dobrą znajomością przepisów gier sportowych </w:t>
      </w:r>
    </w:p>
    <w:p w:rsidR="00C07D39" w:rsidRPr="00A32C6E" w:rsidRDefault="00C07D39" w:rsidP="00C07D39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i umiejętnością pomocy przy ich organizacji.</w:t>
      </w:r>
    </w:p>
    <w:p w:rsidR="00C07D39" w:rsidRDefault="00C07D39" w:rsidP="00C07D39">
      <w:pPr>
        <w:widowControl w:val="0"/>
        <w:numPr>
          <w:ilvl w:val="0"/>
          <w:numId w:val="15"/>
        </w:numPr>
        <w:spacing w:after="322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Aktywnie bierze udział w pozalekcyjnych i pozaszkolnych zajęciach sportowo - rekreacyjnych, godnie reprezentuje szkołę w (gminnych, powiatowych, rejonowych, wojewódzkich) międzyszkolnych zawodach sportowych.</w:t>
      </w:r>
    </w:p>
    <w:p w:rsidR="00C07D39" w:rsidRPr="00A32C6E" w:rsidRDefault="00C07D39" w:rsidP="00C07D39">
      <w:pPr>
        <w:spacing w:after="322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b/>
          <w:bCs/>
          <w:sz w:val="28"/>
          <w:szCs w:val="28"/>
        </w:rPr>
        <w:t>Ocenę bardzo dobrą otrzymuje uczeń, który:</w:t>
      </w:r>
    </w:p>
    <w:p w:rsidR="00C07D39" w:rsidRPr="00A32C6E" w:rsidRDefault="00C07D39" w:rsidP="00C07D39">
      <w:pPr>
        <w:pStyle w:val="Akapitzlist"/>
        <w:widowControl w:val="0"/>
        <w:numPr>
          <w:ilvl w:val="0"/>
          <w:numId w:val="17"/>
        </w:num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Prezentuje wysoki poziom umiejętności i rozwoju sprawności koordynacyjno- ruchowej w pełnym zakresie przewidzianym programem  nauczania.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Jest aktywny podczas lekcji, chętnie i z zaangażowaniem wykonuje polecenia nauczyciela, w miarę możliwości samodzielnie doskonali swoje umiejętności i sprawność koordynacyjno-ruchową.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Swoją postawą społeczną i stosunkiem do </w:t>
      </w:r>
      <w:r>
        <w:rPr>
          <w:rFonts w:ascii="Times New Roman" w:eastAsia="Times New Roman" w:hAnsi="Times New Roman" w:cs="Times New Roman"/>
          <w:sz w:val="28"/>
          <w:szCs w:val="28"/>
        </w:rPr>
        <w:t>przedmiotu nie budzi zastrzeżeń.</w:t>
      </w: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Jest zdyscyplinowany, koleżeński, posiada prawidłowe nawyki higieniczno - zdrowotne, zawsze posiada właściwy ubiór na lekcji WF.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9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Szanuje i dba o szkolny sprzęt sportowy i potrafi wykorzystywać go zgodnie z przeznaczeniem.</w:t>
      </w:r>
    </w:p>
    <w:p w:rsidR="00C07D39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Wykazuje się dobrą znajomością przepisów gier sportowych </w:t>
      </w:r>
    </w:p>
    <w:p w:rsidR="00C07D39" w:rsidRPr="00A32C6E" w:rsidRDefault="00C07D39" w:rsidP="00C07D39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i umiejętnością pomocy przy ich organizacji.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326" w:line="240" w:lineRule="auto"/>
        <w:ind w:right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Aktywnie bierze udział w pozalekcyjnych i pozaszkolnych zajęciach sportowo - rekreacyjnych.</w:t>
      </w:r>
    </w:p>
    <w:p w:rsidR="00C07D39" w:rsidRPr="00A32C6E" w:rsidRDefault="00C07D39" w:rsidP="00C07D39">
      <w:pPr>
        <w:spacing w:after="324" w:line="240" w:lineRule="auto"/>
        <w:ind w:left="2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b/>
          <w:bCs/>
          <w:sz w:val="28"/>
          <w:szCs w:val="28"/>
        </w:rPr>
        <w:t>Ocenę dobrą otrzymuje uczeń, który: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1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Prezentuje dobry poziom umiejętności i rozwoju sprawności koordynacyjno- ruchowej w zakresie przewidzianym programem nauczania.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Jest aktywny podczas lekcji, wykonuje polecenia nauczyciela, stara się samodzielnie doskonalić swoje umiejętności i sprawność koordynacyjno-ruchową.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Swoją postawą społeczną i stosunkiem do przedmiotu nie budzi większych zastrzeż. Jest zdyscyplinowany, koleżeński, posiada prawidłowe nawyki higieniczno - zdrowotne, zawsze posiada właściwy ubiór na lekcji WF.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Szanuje i dba o szkolny sprzęt sportowy, nie zawsze potrafi wykorzystywać go zgodnie z przeznaczeniem.</w:t>
      </w:r>
    </w:p>
    <w:p w:rsidR="00C07D39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Wykazuje się dobrą znajomością przepisów gier sportowych </w:t>
      </w:r>
    </w:p>
    <w:p w:rsidR="00C07D39" w:rsidRPr="00A32C6E" w:rsidRDefault="00C07D39" w:rsidP="00C07D39">
      <w:pPr>
        <w:widowControl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i umiejętnością pomoc przy ich organizacji.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352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Sporadycznie bierze udział w pozalekcyjnych i pozaszkolnych zajęciach sportowo rekreacyjnych.</w:t>
      </w:r>
    </w:p>
    <w:p w:rsidR="00C07D39" w:rsidRPr="00A32C6E" w:rsidRDefault="00C07D39" w:rsidP="00C07D39">
      <w:pPr>
        <w:keepNext/>
        <w:keepLines/>
        <w:spacing w:after="32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b/>
          <w:bCs/>
          <w:sz w:val="28"/>
          <w:szCs w:val="28"/>
        </w:rPr>
        <w:t>Ocenę dostateczną otrzymuje uczeń, który: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Prezentuje słaby poziom umiejętności i rozwoju sprawności koordynacyjno- ruchowej w zakresie poniżej wymagań przewidzianych programem nauczania.</w:t>
      </w:r>
    </w:p>
    <w:p w:rsidR="00C07D39" w:rsidRPr="00A32C6E" w:rsidRDefault="00C07D39" w:rsidP="00C07D39">
      <w:pPr>
        <w:widowControl w:val="0"/>
        <w:numPr>
          <w:ilvl w:val="0"/>
          <w:numId w:val="15"/>
        </w:num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wykazuje się aktywnością podczas lekcji, niechętnie wykonuje polecenia nauczyciela, nie wykazuje starań w kierunku samodzielnego doskonalenia swoich umiejętności i sprawności koordynacyjno-ruchowej.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Jego postawa społeczna i stosunek do przedmiotu budzi pewne zastrzeżenia. Jest mało zdyscyplinowany, jego nawyki higieniczno - zdrowotne przedstawiają pewne braki, nie zawsze posiada właściwy ubiór na </w:t>
      </w:r>
      <w:r>
        <w:rPr>
          <w:rFonts w:ascii="Times New Roman" w:eastAsia="Times New Roman" w:hAnsi="Times New Roman" w:cs="Times New Roman"/>
          <w:sz w:val="28"/>
          <w:szCs w:val="28"/>
        </w:rPr>
        <w:t>lekcji WF.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Szanuje szkolny sprzęt sportowy, lecz nie potrafi wykorzystyw</w:t>
      </w:r>
      <w:r>
        <w:rPr>
          <w:rFonts w:ascii="Times New Roman" w:eastAsia="Times New Roman" w:hAnsi="Times New Roman" w:cs="Times New Roman"/>
          <w:sz w:val="28"/>
          <w:szCs w:val="28"/>
        </w:rPr>
        <w:t>ać go zgodnie z przeznaczeniem.</w:t>
      </w:r>
    </w:p>
    <w:p w:rsidR="00C07D39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Wykazuje się słabą znajomością przepisów gier sportowych </w:t>
      </w:r>
    </w:p>
    <w:p w:rsidR="00C07D39" w:rsidRPr="00A32C6E" w:rsidRDefault="00C07D39" w:rsidP="00C07D39">
      <w:pPr>
        <w:widowControl w:val="0"/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i umiejętnoś</w:t>
      </w:r>
      <w:r>
        <w:rPr>
          <w:rFonts w:ascii="Times New Roman" w:eastAsia="Times New Roman" w:hAnsi="Times New Roman" w:cs="Times New Roman"/>
          <w:sz w:val="28"/>
          <w:szCs w:val="28"/>
        </w:rPr>
        <w:t>cią pomocy przy ich organizacji.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356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uczestniczy w pozalekcyjnych i pozaszkolnych zajęciach sportowo </w:t>
      </w:r>
      <w:r w:rsidRPr="00A32C6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32C6E">
        <w:rPr>
          <w:rFonts w:ascii="Times New Roman" w:eastAsia="Times New Roman" w:hAnsi="Times New Roman" w:cs="Times New Roman"/>
          <w:bCs/>
          <w:spacing w:val="-20"/>
          <w:sz w:val="28"/>
          <w:szCs w:val="28"/>
          <w:shd w:val="clear" w:color="auto" w:fill="FFFFFF"/>
        </w:rPr>
        <w:t>rekreacyjnych.</w:t>
      </w:r>
    </w:p>
    <w:p w:rsidR="00C07D39" w:rsidRPr="00A32C6E" w:rsidRDefault="00C07D39" w:rsidP="00C07D39">
      <w:pPr>
        <w:spacing w:after="323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b/>
          <w:bCs/>
          <w:sz w:val="28"/>
          <w:szCs w:val="28"/>
        </w:rPr>
        <w:t>Ocenę dopuszczającą otrzymuje uczeń, który: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Prezentuje bardzo słaby poziom umiejętności i rozwoju sprawności koordynacyjno- kondycyjnej w dużo niższym zakresie niż przewiduje to program nauczania.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Nic wykazuje się aktywnością podczas lekcji, z dużym oporem wykonuje polecenia nauczyciela, nie widzi potrzeby samodzielnego doskonalenia swoich umiejętności i sprawności koordynacyjno-ruchowej.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Jego postawa społeczna i stosunek do przedmiotu budzi wiele </w:t>
      </w:r>
      <w:r w:rsidRPr="00A32C6E">
        <w:rPr>
          <w:rFonts w:ascii="Times New Roman" w:eastAsia="Times New Roman" w:hAnsi="Times New Roman" w:cs="Times New Roman"/>
          <w:sz w:val="28"/>
          <w:szCs w:val="28"/>
        </w:rPr>
        <w:lastRenderedPageBreak/>
        <w:t>zastrzeżeń. Jest niezdyscyplinowany, wykazuje duże braki prawidłowych na</w:t>
      </w:r>
      <w:r>
        <w:rPr>
          <w:rFonts w:ascii="Times New Roman" w:eastAsia="Times New Roman" w:hAnsi="Times New Roman" w:cs="Times New Roman"/>
          <w:sz w:val="28"/>
          <w:szCs w:val="28"/>
        </w:rPr>
        <w:t>wyków higieniczno - zdrowotnych</w:t>
      </w: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bardzo często nie posiada właściwego ubioru na lekcji WF.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szanuje szkolnego sprzętu sportowego, nie potrafi wykorzystywać go zgodnie z przeznaczeniem.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zna przepisów gier sportowych i nie potrafi pomóc przy organizacji zawodów sportowych.</w:t>
      </w:r>
    </w:p>
    <w:p w:rsidR="00C07D39" w:rsidRDefault="00C07D39" w:rsidP="00C07D3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uczestniczy w żadnych dodatkowych formach aktywności ruchowej </w:t>
      </w:r>
    </w:p>
    <w:p w:rsidR="00C07D39" w:rsidRDefault="00C07D39" w:rsidP="00C07D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w szkole.</w:t>
      </w:r>
    </w:p>
    <w:p w:rsidR="00C07D39" w:rsidRPr="00A32C6E" w:rsidRDefault="00C07D39" w:rsidP="00C07D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D39" w:rsidRPr="00A32C6E" w:rsidRDefault="00C07D39" w:rsidP="00C07D39">
      <w:pPr>
        <w:spacing w:after="319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b/>
          <w:bCs/>
          <w:sz w:val="28"/>
          <w:szCs w:val="28"/>
        </w:rPr>
        <w:t>Ocenę niedostateczną otrzymuje uczeń, który: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Prezentuje bardzo słaby poziom umiejętności i rozwoju sprawności koordynacyjno- kondycyjnej w zakresie uniemożliwiającym realizację programu nauczania.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przejawia żadnej aktywności podczas lekcji, nie wykonuje poleceń nauczyciela, nie widzi potrzeby samodzielnego doskonalenia swoich umiejętności i sprawności koordynacyjno-ruchowej.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Jego postawa społeczna i stosunek do przedmiotu budzi wiele zastrzeżeń. Jest niezdyscyplinowany, nie posiada prawidłowych nawyków higieniczno - zdrowotnych, regularnie nie posiada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właściwego ubioru na lekcji wychowania fizycznego.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Niszczy szkolny sprzęt sportowy, nie potrafi wykorzystywać go zgodnie z przeznaczeniem.</w:t>
      </w:r>
    </w:p>
    <w:p w:rsidR="00C07D39" w:rsidRPr="00A32C6E" w:rsidRDefault="00C07D39" w:rsidP="00C07D39">
      <w:pPr>
        <w:widowControl w:val="0"/>
        <w:numPr>
          <w:ilvl w:val="0"/>
          <w:numId w:val="16"/>
        </w:numPr>
        <w:spacing w:after="0" w:line="240" w:lineRule="auto"/>
        <w:ind w:right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zna przepisów gier sportowych i nie potrafi pomóc przy organizacji zawodów sportowych.</w:t>
      </w:r>
    </w:p>
    <w:p w:rsidR="00C07D39" w:rsidRDefault="00C07D39" w:rsidP="00C07D39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 xml:space="preserve"> Nie uczestniczy w żadnych dodatkowych formach aktywności ruchowej </w:t>
      </w:r>
    </w:p>
    <w:p w:rsidR="00C07D39" w:rsidRPr="00A32C6E" w:rsidRDefault="00C07D39" w:rsidP="00C07D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C6E">
        <w:rPr>
          <w:rFonts w:ascii="Times New Roman" w:eastAsia="Times New Roman" w:hAnsi="Times New Roman" w:cs="Times New Roman"/>
          <w:sz w:val="28"/>
          <w:szCs w:val="28"/>
        </w:rPr>
        <w:t>w szkole.</w:t>
      </w:r>
    </w:p>
    <w:p w:rsidR="00C07D39" w:rsidRPr="00A32C6E" w:rsidRDefault="00C07D39" w:rsidP="00C07D39">
      <w:pPr>
        <w:spacing w:line="240" w:lineRule="auto"/>
        <w:ind w:left="920" w:right="280"/>
        <w:jc w:val="both"/>
        <w:rPr>
          <w:rFonts w:ascii="Times New Roman" w:hAnsi="Times New Roman" w:cs="Times New Roman"/>
          <w:sz w:val="28"/>
          <w:szCs w:val="28"/>
        </w:rPr>
      </w:pPr>
    </w:p>
    <w:p w:rsidR="0040111E" w:rsidRPr="007A560B" w:rsidRDefault="0040111E">
      <w:pPr>
        <w:rPr>
          <w:sz w:val="2"/>
        </w:rPr>
      </w:pPr>
    </w:p>
    <w:sectPr w:rsidR="0040111E" w:rsidRPr="007A560B" w:rsidSect="00E476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71" w:rsidRDefault="00365871" w:rsidP="00731981">
      <w:pPr>
        <w:spacing w:after="0" w:line="240" w:lineRule="auto"/>
      </w:pPr>
      <w:r>
        <w:separator/>
      </w:r>
    </w:p>
  </w:endnote>
  <w:endnote w:type="continuationSeparator" w:id="1">
    <w:p w:rsidR="00365871" w:rsidRDefault="00365871" w:rsidP="0073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1093510"/>
      <w:docPartObj>
        <w:docPartGallery w:val="Page Numbers (Bottom of Page)"/>
        <w:docPartUnique/>
      </w:docPartObj>
    </w:sdtPr>
    <w:sdtContent>
      <w:p w:rsidR="00C07D39" w:rsidRDefault="00E476ED">
        <w:pPr>
          <w:pStyle w:val="Stopka"/>
          <w:jc w:val="center"/>
        </w:pPr>
        <w:r>
          <w:fldChar w:fldCharType="begin"/>
        </w:r>
        <w:r w:rsidR="00C07D39">
          <w:instrText>PAGE   \* MERGEFORMAT</w:instrText>
        </w:r>
        <w:r>
          <w:fldChar w:fldCharType="separate"/>
        </w:r>
        <w:r w:rsidR="009653D9">
          <w:rPr>
            <w:noProof/>
          </w:rPr>
          <w:t>2</w:t>
        </w:r>
        <w:r>
          <w:fldChar w:fldCharType="end"/>
        </w:r>
      </w:p>
    </w:sdtContent>
  </w:sdt>
  <w:p w:rsidR="00C07D39" w:rsidRDefault="00C07D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71" w:rsidRDefault="00365871" w:rsidP="00731981">
      <w:pPr>
        <w:spacing w:after="0" w:line="240" w:lineRule="auto"/>
      </w:pPr>
      <w:r>
        <w:separator/>
      </w:r>
    </w:p>
  </w:footnote>
  <w:footnote w:type="continuationSeparator" w:id="1">
    <w:p w:rsidR="00365871" w:rsidRDefault="00365871" w:rsidP="0073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B8" w:rsidRPr="007A560B" w:rsidRDefault="00E23EB8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noProof/>
        <w:sz w:val="24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-563880</wp:posOffset>
          </wp:positionH>
          <wp:positionV relativeFrom="margin">
            <wp:posOffset>-1340485</wp:posOffset>
          </wp:positionV>
          <wp:extent cx="739880" cy="9720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80" cy="97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560B">
      <w:rPr>
        <w:rFonts w:ascii="Times New Roman" w:hAnsi="Times New Roman" w:cs="Times New Roman"/>
        <w:sz w:val="24"/>
        <w:szCs w:val="36"/>
      </w:rPr>
      <w:t>SZKOŁA PODSTAWOWA NR 1 IM. KORNELA MAKUSZYŃSKIEGO</w:t>
    </w:r>
  </w:p>
  <w:p w:rsidR="00E23EB8" w:rsidRPr="007A560B" w:rsidRDefault="00E23EB8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sz w:val="24"/>
        <w:szCs w:val="36"/>
      </w:rPr>
      <w:t>W MARKACH</w:t>
    </w:r>
  </w:p>
  <w:p w:rsidR="00E23EB8" w:rsidRPr="007A560B" w:rsidRDefault="00E23EB8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sz w:val="24"/>
        <w:szCs w:val="36"/>
      </w:rPr>
      <w:t>05- 270 Marki, ul</w:t>
    </w:r>
    <w:r w:rsidR="00CB3878" w:rsidRPr="007A560B">
      <w:rPr>
        <w:rFonts w:ascii="Times New Roman" w:hAnsi="Times New Roman" w:cs="Times New Roman"/>
        <w:sz w:val="24"/>
        <w:szCs w:val="36"/>
      </w:rPr>
      <w:t>.</w:t>
    </w:r>
    <w:r w:rsidRPr="007A560B">
      <w:rPr>
        <w:rFonts w:ascii="Times New Roman" w:hAnsi="Times New Roman" w:cs="Times New Roman"/>
        <w:sz w:val="24"/>
        <w:szCs w:val="36"/>
      </w:rPr>
      <w:t xml:space="preserve"> Okólna 14, tel</w:t>
    </w:r>
    <w:r w:rsidR="00CB3878" w:rsidRPr="007A560B">
      <w:rPr>
        <w:rFonts w:ascii="Times New Roman" w:hAnsi="Times New Roman" w:cs="Times New Roman"/>
        <w:sz w:val="24"/>
        <w:szCs w:val="36"/>
      </w:rPr>
      <w:t>.</w:t>
    </w:r>
    <w:r w:rsidRPr="007A560B">
      <w:rPr>
        <w:rFonts w:ascii="Times New Roman" w:hAnsi="Times New Roman" w:cs="Times New Roman"/>
        <w:sz w:val="24"/>
        <w:szCs w:val="36"/>
      </w:rPr>
      <w:t>/fax (22) 781</w:t>
    </w:r>
    <w:r w:rsidR="00BA1FED" w:rsidRPr="007A560B">
      <w:rPr>
        <w:rFonts w:ascii="Times New Roman" w:hAnsi="Times New Roman" w:cs="Times New Roman"/>
        <w:sz w:val="24"/>
        <w:szCs w:val="36"/>
      </w:rPr>
      <w:t xml:space="preserve"> - </w:t>
    </w:r>
    <w:r w:rsidRPr="007A560B">
      <w:rPr>
        <w:rFonts w:ascii="Times New Roman" w:hAnsi="Times New Roman" w:cs="Times New Roman"/>
        <w:sz w:val="24"/>
        <w:szCs w:val="36"/>
      </w:rPr>
      <w:t>10</w:t>
    </w:r>
    <w:r w:rsidR="00BA1FED" w:rsidRPr="007A560B">
      <w:rPr>
        <w:rFonts w:ascii="Times New Roman" w:hAnsi="Times New Roman" w:cs="Times New Roman"/>
        <w:sz w:val="24"/>
        <w:szCs w:val="36"/>
      </w:rPr>
      <w:t xml:space="preserve"> - </w:t>
    </w:r>
    <w:r w:rsidRPr="007A560B">
      <w:rPr>
        <w:rFonts w:ascii="Times New Roman" w:hAnsi="Times New Roman" w:cs="Times New Roman"/>
        <w:sz w:val="24"/>
        <w:szCs w:val="36"/>
      </w:rPr>
      <w:t>26</w:t>
    </w:r>
  </w:p>
  <w:p w:rsidR="00E23EB8" w:rsidRPr="007A560B" w:rsidRDefault="00E23EB8" w:rsidP="00BA1FED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36"/>
      </w:rPr>
    </w:pPr>
    <w:r w:rsidRPr="007A560B">
      <w:rPr>
        <w:rFonts w:ascii="Times New Roman" w:hAnsi="Times New Roman" w:cs="Times New Roman"/>
        <w:sz w:val="24"/>
        <w:szCs w:val="36"/>
      </w:rPr>
      <w:t xml:space="preserve">e-mail: </w:t>
    </w:r>
    <w:hyperlink r:id="rId2" w:history="1">
      <w:r w:rsidRPr="007A560B">
        <w:rPr>
          <w:rStyle w:val="Hipercze"/>
          <w:rFonts w:ascii="Times New Roman" w:hAnsi="Times New Roman" w:cs="Times New Roman"/>
          <w:color w:val="auto"/>
          <w:sz w:val="24"/>
          <w:szCs w:val="36"/>
        </w:rPr>
        <w:t>sp1@marki.pl</w:t>
      </w:r>
    </w:hyperlink>
    <w:hyperlink r:id="rId3" w:history="1">
      <w:r w:rsidR="00CB3878" w:rsidRPr="007A560B">
        <w:rPr>
          <w:rStyle w:val="Hipercze"/>
          <w:rFonts w:ascii="Times New Roman" w:hAnsi="Times New Roman" w:cs="Times New Roman"/>
          <w:sz w:val="24"/>
          <w:szCs w:val="36"/>
        </w:rPr>
        <w:t>http://sp1marki.edupage.org</w:t>
      </w:r>
    </w:hyperlink>
  </w:p>
  <w:p w:rsidR="00CB3878" w:rsidRPr="007A560B" w:rsidRDefault="00E476ED" w:rsidP="00E23EB8">
    <w:pPr>
      <w:pStyle w:val="Nagwek"/>
      <w:jc w:val="center"/>
      <w:rPr>
        <w:rFonts w:ascii="Times New Roman" w:hAnsi="Times New Roman" w:cs="Times New Roman"/>
        <w:sz w:val="24"/>
        <w:szCs w:val="36"/>
      </w:rPr>
    </w:pPr>
    <w:r>
      <w:rPr>
        <w:rFonts w:ascii="Times New Roman" w:hAnsi="Times New Roman" w:cs="Times New Roman"/>
        <w:noProof/>
        <w:sz w:val="24"/>
        <w:szCs w:val="36"/>
        <w:lang w:eastAsia="pl-PL"/>
      </w:rPr>
      <w:pict>
        <v:line id="Łącznik prosty 3" o:spid="_x0000_s4097" style="position:absolute;left:0;text-align:left;flip:y;z-index:251660288;visibility:visible" from="-24.65pt,19pt" to="491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" strokecolor="#0070c0" strokeweight="1.75pt">
          <v:stroke startarrowwidth="narrow" endarrowwidth="narrow" endarrowlength="long" linestyle="thickThin" joinstyle="miter" endcap="round"/>
        </v:line>
      </w:pict>
    </w:r>
  </w:p>
  <w:p w:rsidR="00731981" w:rsidRDefault="00731981" w:rsidP="00E23EB8">
    <w:pPr>
      <w:pStyle w:val="Nagwek"/>
      <w:jc w:val="center"/>
    </w:pPr>
    <w:r w:rsidRPr="00E23EB8">
      <w:rPr>
        <w:rFonts w:ascii="Times New Roman" w:hAnsi="Times New Roman" w:cs="Times New Roman"/>
        <w:sz w:val="28"/>
        <w:szCs w:val="3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5BD0C7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F0C563A"/>
    <w:multiLevelType w:val="multilevel"/>
    <w:tmpl w:val="5A726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8394A"/>
    <w:multiLevelType w:val="multilevel"/>
    <w:tmpl w:val="A2CC04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E16DA3"/>
    <w:multiLevelType w:val="multilevel"/>
    <w:tmpl w:val="BA6A0B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297352E"/>
    <w:multiLevelType w:val="multilevel"/>
    <w:tmpl w:val="E506CA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F25D5D"/>
    <w:multiLevelType w:val="multilevel"/>
    <w:tmpl w:val="58949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10C7E"/>
    <w:multiLevelType w:val="multilevel"/>
    <w:tmpl w:val="BA6A0B7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B733C20"/>
    <w:multiLevelType w:val="hybridMultilevel"/>
    <w:tmpl w:val="7AAE07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4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7949"/>
    <w:rsid w:val="00184F4E"/>
    <w:rsid w:val="001D000B"/>
    <w:rsid w:val="002B3481"/>
    <w:rsid w:val="003045B6"/>
    <w:rsid w:val="003311E8"/>
    <w:rsid w:val="00365871"/>
    <w:rsid w:val="0040111E"/>
    <w:rsid w:val="005733A0"/>
    <w:rsid w:val="00581E77"/>
    <w:rsid w:val="006D563F"/>
    <w:rsid w:val="00731981"/>
    <w:rsid w:val="007A560B"/>
    <w:rsid w:val="008357E3"/>
    <w:rsid w:val="008C141F"/>
    <w:rsid w:val="009653D9"/>
    <w:rsid w:val="00A04322"/>
    <w:rsid w:val="00BA1FED"/>
    <w:rsid w:val="00C07D39"/>
    <w:rsid w:val="00C47231"/>
    <w:rsid w:val="00CB3878"/>
    <w:rsid w:val="00E23EB8"/>
    <w:rsid w:val="00E476ED"/>
    <w:rsid w:val="00EE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8"/>
  </w:style>
  <w:style w:type="paragraph" w:styleId="Nagwek1">
    <w:name w:val="heading 1"/>
    <w:basedOn w:val="Normalny"/>
    <w:next w:val="Normalny"/>
    <w:link w:val="Nagwek1Znak"/>
    <w:uiPriority w:val="9"/>
    <w:qFormat/>
    <w:rsid w:val="00CB387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387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87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8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8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8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8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87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981"/>
  </w:style>
  <w:style w:type="paragraph" w:styleId="Stopka">
    <w:name w:val="footer"/>
    <w:basedOn w:val="Normalny"/>
    <w:link w:val="StopkaZnak"/>
    <w:uiPriority w:val="99"/>
    <w:unhideWhenUsed/>
    <w:rsid w:val="0073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981"/>
  </w:style>
  <w:style w:type="character" w:styleId="Hipercze">
    <w:name w:val="Hyperlink"/>
    <w:basedOn w:val="Domylnaczcionkaakapitu"/>
    <w:uiPriority w:val="99"/>
    <w:unhideWhenUsed/>
    <w:rsid w:val="00E23E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B387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3878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387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3878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87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3878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387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3878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87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387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B387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87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B3878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B3878"/>
    <w:rPr>
      <w:b/>
      <w:bCs/>
    </w:rPr>
  </w:style>
  <w:style w:type="character" w:styleId="Uwydatnienie">
    <w:name w:val="Emphasis"/>
    <w:basedOn w:val="Domylnaczcionkaakapitu"/>
    <w:uiPriority w:val="20"/>
    <w:qFormat/>
    <w:rsid w:val="00CB3878"/>
    <w:rPr>
      <w:i/>
      <w:iCs/>
      <w:color w:val="000000" w:themeColor="text1"/>
    </w:rPr>
  </w:style>
  <w:style w:type="paragraph" w:styleId="Bezodstpw">
    <w:name w:val="No Spacing"/>
    <w:uiPriority w:val="1"/>
    <w:qFormat/>
    <w:rsid w:val="00CB387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87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B3878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87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387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B387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CB3878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CB387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B3878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CB3878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878"/>
    <w:pPr>
      <w:outlineLvl w:val="9"/>
    </w:pPr>
  </w:style>
  <w:style w:type="table" w:styleId="Tabela-Siatka">
    <w:name w:val="Table Grid"/>
    <w:basedOn w:val="Standardowy"/>
    <w:uiPriority w:val="39"/>
    <w:rsid w:val="00CB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560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Nagwek10">
    <w:name w:val="Nagłówek #1_"/>
    <w:basedOn w:val="Domylnaczcionkaakapitu"/>
    <w:link w:val="Nagwek11"/>
    <w:rsid w:val="00C07D39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07D39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rsid w:val="00C07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0">
    <w:name w:val="Tekst treści"/>
    <w:basedOn w:val="Teksttreci"/>
    <w:rsid w:val="00C07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C07D3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eksttreci20">
    <w:name w:val="Tekst treści (2)"/>
    <w:basedOn w:val="Normalny"/>
    <w:link w:val="Teksttreci2"/>
    <w:rsid w:val="00C07D39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p1marki.edupage.org" TargetMode="External"/><Relationship Id="rId2" Type="http://schemas.openxmlformats.org/officeDocument/2006/relationships/hyperlink" Target="mailto:sp1@mar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14AA3-9219-4DCE-AA7F-E82D177F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Pazikowska</dc:creator>
  <cp:lastModifiedBy>SP1 Marki</cp:lastModifiedBy>
  <cp:revision>2</cp:revision>
  <cp:lastPrinted>2017-06-12T07:17:00Z</cp:lastPrinted>
  <dcterms:created xsi:type="dcterms:W3CDTF">2019-10-17T08:38:00Z</dcterms:created>
  <dcterms:modified xsi:type="dcterms:W3CDTF">2019-10-17T08:38:00Z</dcterms:modified>
</cp:coreProperties>
</file>