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58" w:rsidRPr="005A4B58" w:rsidRDefault="005A4B58" w:rsidP="005A4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</w:pPr>
      <w:r w:rsidRPr="005A4B58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 xml:space="preserve">PRZEDMIOTOWE ZASADY OCENIANIA </w:t>
      </w:r>
    </w:p>
    <w:p w:rsidR="005A4B58" w:rsidRPr="005A4B58" w:rsidRDefault="005A4B58" w:rsidP="005A4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</w:pPr>
      <w:r w:rsidRPr="005A4B58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 xml:space="preserve">Z JĘZYKA ANGIELKSIEGO </w:t>
      </w:r>
    </w:p>
    <w:p w:rsidR="005A4B58" w:rsidRPr="005A4B58" w:rsidRDefault="005A4B58" w:rsidP="005A4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</w:pPr>
      <w:r w:rsidRPr="005A4B58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>W KLASACH VII-VIII</w:t>
      </w:r>
    </w:p>
    <w:p w:rsidR="005A4B58" w:rsidRPr="005A4B58" w:rsidRDefault="005A4B58" w:rsidP="005A4B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</w:pPr>
      <w:r w:rsidRPr="005A4B5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  <w:t>Zgodne z:</w:t>
      </w:r>
    </w:p>
    <w:p w:rsidR="005A4B58" w:rsidRPr="005A4B58" w:rsidRDefault="005A4B58" w:rsidP="005A4B5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</w:pPr>
      <w:r w:rsidRPr="005A4B5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  <w:t xml:space="preserve">Program nauczania dla klas VII – VIII SP j. angielskiego jako drugiego języka obcego zgodny z Podstawą Programową z dnia 14.02.2017 (autorzy: Ewa Piotrowska, Tomasz </w:t>
      </w:r>
      <w:proofErr w:type="spellStart"/>
      <w:r w:rsidRPr="005A4B5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  <w:t>Sztyber</w:t>
      </w:r>
      <w:proofErr w:type="spellEnd"/>
      <w:r w:rsidRPr="005A4B5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  <w:t>) ;</w:t>
      </w:r>
    </w:p>
    <w:p w:rsidR="005A4B58" w:rsidRPr="005A4B58" w:rsidRDefault="005A4B58" w:rsidP="005A4B58">
      <w:pPr>
        <w:pStyle w:val="Akapitzlist"/>
        <w:numPr>
          <w:ilvl w:val="0"/>
          <w:numId w:val="2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</w:pPr>
      <w:r w:rsidRPr="005A4B5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  <w:t xml:space="preserve">Wewnątrzszkolnymi Zasadami Oceniania w Szkole Podstawowej w </w:t>
      </w:r>
      <w:proofErr w:type="spellStart"/>
      <w:r w:rsidRPr="005A4B5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  <w:t>Bożem</w:t>
      </w:r>
      <w:proofErr w:type="spellEnd"/>
      <w:r w:rsidRPr="005A4B5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l-PL"/>
        </w:rPr>
        <w:t>;</w:t>
      </w:r>
    </w:p>
    <w:p w:rsidR="005A4B58" w:rsidRPr="005A4B58" w:rsidRDefault="005A4B58" w:rsidP="005A4B58">
      <w:pPr>
        <w:pStyle w:val="Nagwek2"/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A4B58">
        <w:rPr>
          <w:rFonts w:ascii="Times New Roman" w:hAnsi="Times New Roman" w:cs="Times New Roman"/>
          <w:color w:val="0070C0"/>
          <w:sz w:val="24"/>
          <w:szCs w:val="24"/>
        </w:rPr>
        <w:t>Rozporządzeniem Ministra Edukacji Narodowej z dnia 22 lutego 2019 r. w sprawie oceniania, klasyfikowania i promowania uczniów i s</w:t>
      </w:r>
      <w:r>
        <w:rPr>
          <w:rFonts w:ascii="Times New Roman" w:hAnsi="Times New Roman" w:cs="Times New Roman"/>
          <w:color w:val="0070C0"/>
          <w:sz w:val="24"/>
          <w:szCs w:val="24"/>
        </w:rPr>
        <w:t>łuchaczy w szkołach publicznych.</w:t>
      </w:r>
    </w:p>
    <w:p w:rsidR="00C2466B" w:rsidRPr="005A4B58" w:rsidRDefault="00C2466B" w:rsidP="005A4B58">
      <w:pPr>
        <w:spacing w:after="0" w:line="360" w:lineRule="auto"/>
        <w:rPr>
          <w:b/>
          <w:color w:val="0070C0"/>
        </w:rPr>
      </w:pPr>
    </w:p>
    <w:sectPr w:rsidR="00C2466B" w:rsidRPr="005A4B58" w:rsidSect="00C2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0BE"/>
    <w:multiLevelType w:val="hybridMultilevel"/>
    <w:tmpl w:val="EA428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06EBD"/>
    <w:multiLevelType w:val="hybridMultilevel"/>
    <w:tmpl w:val="3036C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74A38"/>
    <w:multiLevelType w:val="hybridMultilevel"/>
    <w:tmpl w:val="F2D45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B58"/>
    <w:rsid w:val="005A4B58"/>
    <w:rsid w:val="00C2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66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B58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A4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4B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abel">
    <w:name w:val="label"/>
    <w:basedOn w:val="Domylnaczcionkaakapitu"/>
    <w:rsid w:val="005A4B58"/>
  </w:style>
  <w:style w:type="paragraph" w:styleId="Akapitzlist">
    <w:name w:val="List Paragraph"/>
    <w:basedOn w:val="Normalny"/>
    <w:uiPriority w:val="34"/>
    <w:qFormat/>
    <w:rsid w:val="005A4B5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A4B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Kowalczyk</dc:creator>
  <cp:lastModifiedBy>Wioletta Kowalczyk</cp:lastModifiedBy>
  <cp:revision>1</cp:revision>
  <dcterms:created xsi:type="dcterms:W3CDTF">2019-09-22T12:59:00Z</dcterms:created>
  <dcterms:modified xsi:type="dcterms:W3CDTF">2019-09-22T13:01:00Z</dcterms:modified>
</cp:coreProperties>
</file>