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0B79" w14:textId="1959130B" w:rsidR="002B7529" w:rsidRDefault="2DECFA66" w:rsidP="6890FCA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Wymagania edukacyjne z muzyki </w:t>
      </w:r>
    </w:p>
    <w:p w14:paraId="60FECA98" w14:textId="2DC32C48" w:rsidR="002B7529" w:rsidRDefault="2DECFA66" w:rsidP="6890FCA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Kryteria i zakres oceniania:</w:t>
      </w:r>
    </w:p>
    <w:p w14:paraId="00867285" w14:textId="19B73D23" w:rsidR="002B7529" w:rsidRDefault="2DECFA66" w:rsidP="6890FCA8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Ocenę celującą otrzymuje uczeń, który:</w:t>
      </w:r>
    </w:p>
    <w:p w14:paraId="27AF9C4F" w14:textId="102D5474" w:rsidR="002B7529" w:rsidRDefault="2DECFA66" w:rsidP="6890FCA8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Prawidłowo i całkowicie samodzielnie śpiewa piosenki z podręcznika oraz z repertuaru dodatkowego,</w:t>
      </w:r>
    </w:p>
    <w:p w14:paraId="017202DF" w14:textId="2ED5E2A7" w:rsidR="002B7529" w:rsidRDefault="2DECFA66" w:rsidP="6890FCA8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Prawidłowo gra na instrumentach,</w:t>
      </w:r>
    </w:p>
    <w:p w14:paraId="6F5DB9F6" w14:textId="701EDD9F" w:rsidR="002B7529" w:rsidRDefault="2DECFA66" w:rsidP="6890FCA8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Samodzielnie odczytuje zapis nutowy i wykonuje dowolny utwór,</w:t>
      </w:r>
    </w:p>
    <w:p w14:paraId="0412F986" w14:textId="21D5EF4B" w:rsidR="002B7529" w:rsidRDefault="2DECFA66" w:rsidP="6890FCA8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Potrafi rozpoznać budowę utworu muzycznego,</w:t>
      </w:r>
    </w:p>
    <w:p w14:paraId="2D2C30F6" w14:textId="0BB74D98" w:rsidR="002B7529" w:rsidRDefault="2DECFA66" w:rsidP="6890FCA8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Jest bardzo aktywny muzycznie,</w:t>
      </w:r>
    </w:p>
    <w:p w14:paraId="2C5A5CF5" w14:textId="6C2D6B5C" w:rsidR="002B7529" w:rsidRDefault="2DECFA66" w:rsidP="6890FCA8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Wykonuje różne zadania twórcze,</w:t>
      </w:r>
    </w:p>
    <w:p w14:paraId="2D8FE891" w14:textId="148E3C34" w:rsidR="002B7529" w:rsidRDefault="2DECFA66" w:rsidP="6890FCA8">
      <w:pPr>
        <w:pStyle w:val="Akapitzlist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Sumiennie prowadzi zeszyt przedmiotowy</w:t>
      </w:r>
    </w:p>
    <w:p w14:paraId="0D273A7A" w14:textId="39C64067" w:rsidR="002B7529" w:rsidRDefault="2DECFA66" w:rsidP="6890FCA8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Ocenę bardzo dobrą otrzymuje uczeń, który:</w:t>
      </w:r>
    </w:p>
    <w:p w14:paraId="590E327C" w14:textId="3BC83F80" w:rsidR="002B7529" w:rsidRDefault="2DECFA66" w:rsidP="6890FCA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Prawidłowo i samodzielnie śpiewa większość piosenek przewidzianych w programie nauczania,</w:t>
      </w:r>
    </w:p>
    <w:p w14:paraId="05F1210F" w14:textId="7472AA9D" w:rsidR="002B7529" w:rsidRDefault="2DECFA66" w:rsidP="6890FCA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Prawidłowo i samodzielnie gra na instrumentach większość melodii przewidzianych w programie nauczania,</w:t>
      </w:r>
    </w:p>
    <w:p w14:paraId="1A7BE767" w14:textId="0588A06F" w:rsidR="002B7529" w:rsidRDefault="2DECFA66" w:rsidP="6890FCA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Umie bezbłędnie wykonywać rytmy - </w:t>
      </w:r>
      <w:proofErr w:type="spellStart"/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gestodźwiękami</w:t>
      </w:r>
      <w:proofErr w:type="spellEnd"/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na instrumentach,</w:t>
      </w:r>
    </w:p>
    <w:p w14:paraId="40BD577A" w14:textId="79D8DB69" w:rsidR="002B7529" w:rsidRDefault="2DECFA66" w:rsidP="6890FCA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Potrafi rytmizować teksty,</w:t>
      </w:r>
    </w:p>
    <w:p w14:paraId="4CEE044F" w14:textId="23978F15" w:rsidR="002B7529" w:rsidRDefault="2DECFA66" w:rsidP="6890FCA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Rozumie zapis nutowy i potrafi się nim posługiwać,</w:t>
      </w:r>
    </w:p>
    <w:p w14:paraId="7BC900F6" w14:textId="7C7F3BFD" w:rsidR="002B7529" w:rsidRDefault="2DECFA66" w:rsidP="6890FCA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Zna podstawowe terminy muzyczne,</w:t>
      </w:r>
    </w:p>
    <w:p w14:paraId="3271E9DD" w14:textId="5B1FA8D5" w:rsidR="002B7529" w:rsidRDefault="2DECFA66" w:rsidP="6890FCA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Podaje nazwiska wybitnych kompozytorów,</w:t>
      </w:r>
    </w:p>
    <w:p w14:paraId="7D7C700A" w14:textId="48A09C65" w:rsidR="002B7529" w:rsidRDefault="2DECFA66" w:rsidP="6890FCA8">
      <w:pPr>
        <w:pStyle w:val="Akapitzlist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Sumiennie prowadzi zeszyt przedmiotowy.</w:t>
      </w:r>
    </w:p>
    <w:p w14:paraId="05E6077C" w14:textId="1529C735" w:rsidR="002B7529" w:rsidRDefault="2DECFA66" w:rsidP="6890FCA8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Ocenę dobrą otrzymuje uczeń, który:</w:t>
      </w:r>
    </w:p>
    <w:p w14:paraId="3DF885F6" w14:textId="04B2E0C1" w:rsidR="002B7529" w:rsidRDefault="2DECFA66" w:rsidP="6890FCA8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Poprawnie i z niewielką pomocą nauczyciela śpiewa piosenki jednogłosowe,</w:t>
      </w:r>
    </w:p>
    <w:p w14:paraId="6B44DA43" w14:textId="6F5FB555" w:rsidR="002B7529" w:rsidRDefault="2DECFA66" w:rsidP="6890FCA8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Poprawnie i z niewielką pomocą nauczyciela gra kilka melodii oraz akompaniamentów,</w:t>
      </w:r>
    </w:p>
    <w:p w14:paraId="6CDE345A" w14:textId="10F59B33" w:rsidR="002B7529" w:rsidRDefault="2DECFA66" w:rsidP="6890FCA8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Wykonuje proste rytmy - </w:t>
      </w:r>
      <w:proofErr w:type="spellStart"/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gestodźwiękami</w:t>
      </w:r>
      <w:proofErr w:type="spellEnd"/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na instrumentach,</w:t>
      </w:r>
    </w:p>
    <w:p w14:paraId="510B179D" w14:textId="0FC04D58" w:rsidR="002B7529" w:rsidRDefault="2DECFA66" w:rsidP="6890FCA8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Rytmizuje łatwe teksty,</w:t>
      </w:r>
    </w:p>
    <w:p w14:paraId="1C20FB60" w14:textId="146E498F" w:rsidR="002B7529" w:rsidRDefault="2DECFA66" w:rsidP="6890FCA8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Zna podstawowe terminy muzyczne,</w:t>
      </w:r>
    </w:p>
    <w:p w14:paraId="0594AD56" w14:textId="451A14DC" w:rsidR="002B7529" w:rsidRDefault="2DECFA66" w:rsidP="6890FCA8">
      <w:pPr>
        <w:pStyle w:val="Akapitzlis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Prowadzi systematycznie i starannie zeszyt przedmiotowy.</w:t>
      </w:r>
    </w:p>
    <w:p w14:paraId="2B6D0E44" w14:textId="14DC45F3" w:rsidR="002B7529" w:rsidRDefault="2DECFA66" w:rsidP="6890FCA8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Ocenę dostateczną otrzymuje uczeń, który:</w:t>
      </w:r>
    </w:p>
    <w:p w14:paraId="578101D7" w14:textId="7FC75370" w:rsidR="002B7529" w:rsidRDefault="2DECFA66" w:rsidP="6890FCA8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Niezbyt poprawnie i z dużą pomocą nauczyciela śpiewa niektóre piosenki,</w:t>
      </w:r>
    </w:p>
    <w:p w14:paraId="773694F5" w14:textId="359544FB" w:rsidR="002B7529" w:rsidRDefault="2DECFA66" w:rsidP="6890FCA8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Niezbyt poprawnie i z dużą pomocą nauczyciela gra na instrumentach podstawowe melodie,</w:t>
      </w:r>
    </w:p>
    <w:p w14:paraId="4D2D17A9" w14:textId="650146AD" w:rsidR="002B7529" w:rsidRDefault="2DECFA66" w:rsidP="6890FCA8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Wykonuje najprostsze ćwiczenia rytmiczne- </w:t>
      </w:r>
      <w:proofErr w:type="spellStart"/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gestodźwiękami</w:t>
      </w:r>
      <w:proofErr w:type="spellEnd"/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na instrumentach,</w:t>
      </w:r>
    </w:p>
    <w:p w14:paraId="75DF79BC" w14:textId="7CF6A4C5" w:rsidR="002B7529" w:rsidRDefault="2DECFA66" w:rsidP="6890FCA8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Zna tylko niektóre terminy i pojęcia muzyczne,</w:t>
      </w:r>
    </w:p>
    <w:p w14:paraId="6805D4A2" w14:textId="1809CB3C" w:rsidR="002B7529" w:rsidRDefault="2DECFA66" w:rsidP="6890FCA8">
      <w:pPr>
        <w:pStyle w:val="Akapitzlis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Prowadzi zeszyt przedmiotowy.</w:t>
      </w:r>
    </w:p>
    <w:p w14:paraId="52D5F26F" w14:textId="593C4798" w:rsidR="002B7529" w:rsidRDefault="2DECFA66" w:rsidP="6890FCA8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Ocenę dopuszczającą otrzymuje uczeń, który:</w:t>
      </w:r>
    </w:p>
    <w:p w14:paraId="6DC37CFA" w14:textId="1AF3552C" w:rsidR="002B7529" w:rsidRDefault="2DECFA66" w:rsidP="6890FCA8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Z pomocą nauczyciela śpiewa kilka najprostszych piosenek,</w:t>
      </w:r>
    </w:p>
    <w:p w14:paraId="24C1CB32" w14:textId="714CEA6C" w:rsidR="002B7529" w:rsidRDefault="2DECFA66" w:rsidP="6890FCA8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Z pomocą nauczyciela gra na instrumentach najprostsze melodie,</w:t>
      </w:r>
    </w:p>
    <w:p w14:paraId="15FFFB1B" w14:textId="0217F576" w:rsidR="002B7529" w:rsidRDefault="2DECFA66" w:rsidP="6890FCA8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Rzadko podejmuje działania muzyczne,</w:t>
      </w:r>
    </w:p>
    <w:p w14:paraId="7E57EAC8" w14:textId="035A6EE0" w:rsidR="002B7529" w:rsidRDefault="2DECFA66" w:rsidP="6890FCA8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Myli podstawowe pojęcia i terminy muzyczne,</w:t>
      </w:r>
    </w:p>
    <w:p w14:paraId="7ABE283D" w14:textId="46D58958" w:rsidR="002B7529" w:rsidRDefault="2DECFA66" w:rsidP="6890FCA8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Dysponuje fragmentaryczną wiedzą,</w:t>
      </w:r>
    </w:p>
    <w:p w14:paraId="7BD41A8F" w14:textId="792B9B33" w:rsidR="002B7529" w:rsidRDefault="2DECFA66" w:rsidP="6890FCA8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Najprostsze polecenia - ćwiczenia rytmiczne, wykonuje z pomocą nauczyciela</w:t>
      </w:r>
    </w:p>
    <w:p w14:paraId="35938E3B" w14:textId="128C4605" w:rsidR="002B7529" w:rsidRDefault="2DECFA66" w:rsidP="6890FCA8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Niesystematycznie prowadzi zeszyt przedmiotowy.</w:t>
      </w:r>
    </w:p>
    <w:p w14:paraId="2E55EDB4" w14:textId="4B6C4B4A" w:rsidR="002B7529" w:rsidRDefault="2DECFA66" w:rsidP="6890FCA8">
      <w:pPr>
        <w:pStyle w:val="Akapitzlis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90FCA8">
        <w:rPr>
          <w:rFonts w:ascii="Calibri" w:eastAsia="Calibri" w:hAnsi="Calibri" w:cs="Calibri"/>
          <w:color w:val="000000" w:themeColor="text1"/>
          <w:sz w:val="24"/>
          <w:szCs w:val="24"/>
        </w:rPr>
        <w:t>Ocenę niedostateczną otrzymuje uczeń tylko w sytuacjach wyjątkowych - kiedy mimo usilnych starań nauczyciela, wykazuje negatywny stosunek do przedmiotu oraz ma bardzo duże braki w zakresie podstawowych wymagań edukacyjnych, dotyczących wiadomości i umiejętności przewidzianych na danym poziomie edukacyjnym. Mimo pomocy nauczyciela nie potrafi i nie chce wykonywać najprostszych poleceń. Nie prowadzi również zeszytu przedmiotowego.</w:t>
      </w:r>
    </w:p>
    <w:p w14:paraId="57375426" w14:textId="038F364A" w:rsidR="002B7529" w:rsidRDefault="2DECFA66" w:rsidP="6890FCA8">
      <w:pPr>
        <w:rPr>
          <w:sz w:val="24"/>
          <w:szCs w:val="24"/>
        </w:rPr>
      </w:pPr>
      <w:r w:rsidRPr="6890FCA8">
        <w:rPr>
          <w:sz w:val="24"/>
          <w:szCs w:val="24"/>
        </w:rPr>
        <w:t xml:space="preserve">Podstawowy repertuar: “Za górami, za lasami”, </w:t>
      </w:r>
      <w:r w:rsidR="1C4820D8" w:rsidRPr="6890FCA8">
        <w:rPr>
          <w:sz w:val="24"/>
          <w:szCs w:val="24"/>
        </w:rPr>
        <w:t xml:space="preserve">“Czterdzieści słów”, “Idą leśni”, “Oda do radości”, “Rozkołysz pieśnią świat”, </w:t>
      </w:r>
      <w:r w:rsidR="7145C77C" w:rsidRPr="6890FCA8">
        <w:rPr>
          <w:sz w:val="24"/>
          <w:szCs w:val="24"/>
        </w:rPr>
        <w:t xml:space="preserve">“Wiosna”, “Pamięć”, “Prząśniczka”, “To jest rock and </w:t>
      </w:r>
      <w:proofErr w:type="spellStart"/>
      <w:r w:rsidR="7145C77C" w:rsidRPr="6890FCA8">
        <w:rPr>
          <w:sz w:val="24"/>
          <w:szCs w:val="24"/>
        </w:rPr>
        <w:t>roll</w:t>
      </w:r>
      <w:proofErr w:type="spellEnd"/>
      <w:r w:rsidR="7C1EC592" w:rsidRPr="6890FCA8">
        <w:rPr>
          <w:sz w:val="24"/>
          <w:szCs w:val="24"/>
        </w:rPr>
        <w:t>”, “Pieśń pożegnalna”.</w:t>
      </w:r>
    </w:p>
    <w:sectPr w:rsidR="002B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4B7"/>
    <w:multiLevelType w:val="hybridMultilevel"/>
    <w:tmpl w:val="8C02CB3E"/>
    <w:lvl w:ilvl="0" w:tplc="9F865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9C1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C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61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24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0C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C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49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84E"/>
    <w:multiLevelType w:val="hybridMultilevel"/>
    <w:tmpl w:val="BF605378"/>
    <w:lvl w:ilvl="0" w:tplc="7DEE9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305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A6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8E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05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2A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4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45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09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04F3"/>
    <w:multiLevelType w:val="hybridMultilevel"/>
    <w:tmpl w:val="0AACCFCE"/>
    <w:lvl w:ilvl="0" w:tplc="B4F235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123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2F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AF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A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49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8B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09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48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5B9"/>
    <w:multiLevelType w:val="hybridMultilevel"/>
    <w:tmpl w:val="9EA49026"/>
    <w:lvl w:ilvl="0" w:tplc="96081946">
      <w:start w:val="1"/>
      <w:numFmt w:val="decimal"/>
      <w:lvlText w:val="%1."/>
      <w:lvlJc w:val="left"/>
      <w:pPr>
        <w:ind w:left="720" w:hanging="360"/>
      </w:pPr>
    </w:lvl>
    <w:lvl w:ilvl="1" w:tplc="1A46366C">
      <w:start w:val="1"/>
      <w:numFmt w:val="lowerLetter"/>
      <w:lvlText w:val="%2."/>
      <w:lvlJc w:val="left"/>
      <w:pPr>
        <w:ind w:left="1440" w:hanging="360"/>
      </w:pPr>
    </w:lvl>
    <w:lvl w:ilvl="2" w:tplc="17F6AB9A">
      <w:start w:val="1"/>
      <w:numFmt w:val="lowerRoman"/>
      <w:lvlText w:val="%3."/>
      <w:lvlJc w:val="right"/>
      <w:pPr>
        <w:ind w:left="2160" w:hanging="180"/>
      </w:pPr>
    </w:lvl>
    <w:lvl w:ilvl="3" w:tplc="DAF69CAE">
      <w:start w:val="1"/>
      <w:numFmt w:val="decimal"/>
      <w:lvlText w:val="%4."/>
      <w:lvlJc w:val="left"/>
      <w:pPr>
        <w:ind w:left="2880" w:hanging="360"/>
      </w:pPr>
    </w:lvl>
    <w:lvl w:ilvl="4" w:tplc="6B527F52">
      <w:start w:val="1"/>
      <w:numFmt w:val="lowerLetter"/>
      <w:lvlText w:val="%5."/>
      <w:lvlJc w:val="left"/>
      <w:pPr>
        <w:ind w:left="3600" w:hanging="360"/>
      </w:pPr>
    </w:lvl>
    <w:lvl w:ilvl="5" w:tplc="ED9C0BDE">
      <w:start w:val="1"/>
      <w:numFmt w:val="lowerRoman"/>
      <w:lvlText w:val="%6."/>
      <w:lvlJc w:val="right"/>
      <w:pPr>
        <w:ind w:left="4320" w:hanging="180"/>
      </w:pPr>
    </w:lvl>
    <w:lvl w:ilvl="6" w:tplc="831AFEE4">
      <w:start w:val="1"/>
      <w:numFmt w:val="decimal"/>
      <w:lvlText w:val="%7."/>
      <w:lvlJc w:val="left"/>
      <w:pPr>
        <w:ind w:left="5040" w:hanging="360"/>
      </w:pPr>
    </w:lvl>
    <w:lvl w:ilvl="7" w:tplc="10B8E06C">
      <w:start w:val="1"/>
      <w:numFmt w:val="lowerLetter"/>
      <w:lvlText w:val="%8."/>
      <w:lvlJc w:val="left"/>
      <w:pPr>
        <w:ind w:left="5760" w:hanging="360"/>
      </w:pPr>
    </w:lvl>
    <w:lvl w:ilvl="8" w:tplc="3C7241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28CD"/>
    <w:multiLevelType w:val="hybridMultilevel"/>
    <w:tmpl w:val="1A34C5AC"/>
    <w:lvl w:ilvl="0" w:tplc="DDC69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64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2F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CD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23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23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EF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8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AB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52629"/>
    <w:multiLevelType w:val="hybridMultilevel"/>
    <w:tmpl w:val="466C030A"/>
    <w:lvl w:ilvl="0" w:tplc="F0E07D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78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07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C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B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05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AD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A0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04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0B6507"/>
    <w:rsid w:val="002B7529"/>
    <w:rsid w:val="00B832A5"/>
    <w:rsid w:val="080AB993"/>
    <w:rsid w:val="120B6507"/>
    <w:rsid w:val="1A974854"/>
    <w:rsid w:val="1C4820D8"/>
    <w:rsid w:val="261DC2FA"/>
    <w:rsid w:val="2DECFA66"/>
    <w:rsid w:val="6890FCA8"/>
    <w:rsid w:val="7145C77C"/>
    <w:rsid w:val="780DBE25"/>
    <w:rsid w:val="786E64CB"/>
    <w:rsid w:val="7C1EC592"/>
    <w:rsid w:val="7DB3D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6507"/>
  <w15:chartTrackingRefBased/>
  <w15:docId w15:val="{6430048E-00EF-49CD-887A-FBDE6A5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Rakowska</dc:creator>
  <cp:keywords/>
  <dc:description/>
  <cp:lastModifiedBy>Agnieszka Garbacz</cp:lastModifiedBy>
  <cp:revision>2</cp:revision>
  <dcterms:created xsi:type="dcterms:W3CDTF">2021-08-24T20:13:00Z</dcterms:created>
  <dcterms:modified xsi:type="dcterms:W3CDTF">2021-08-24T20:13:00Z</dcterms:modified>
</cp:coreProperties>
</file>