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3C84" w:rsidRPr="00374107" w:rsidRDefault="00F10B90" w:rsidP="00CE3C84">
      <w:pPr>
        <w:spacing w:after="0" w:line="360" w:lineRule="auto"/>
        <w:ind w:left="866" w:right="60" w:hanging="536"/>
        <w:jc w:val="center"/>
        <w:rPr>
          <w:b/>
          <w:color w:val="auto"/>
          <w:sz w:val="24"/>
          <w:szCs w:val="24"/>
        </w:rPr>
      </w:pPr>
      <w:bookmarkStart w:id="0" w:name="_Hlk26260686"/>
      <w:r w:rsidRPr="00374107">
        <w:rPr>
          <w:b/>
          <w:color w:val="auto"/>
          <w:sz w:val="24"/>
          <w:szCs w:val="24"/>
        </w:rPr>
        <w:t>Regulamin wyjść poza teren szkoły w trakcie trw</w:t>
      </w:r>
      <w:r w:rsidR="00CE3C84" w:rsidRPr="00374107">
        <w:rPr>
          <w:b/>
          <w:color w:val="auto"/>
          <w:sz w:val="24"/>
          <w:szCs w:val="24"/>
        </w:rPr>
        <w:t>ania zajęć lekcyjnych</w:t>
      </w:r>
    </w:p>
    <w:p w:rsidR="00DD0A4C" w:rsidRPr="00374107" w:rsidRDefault="00CE3C84" w:rsidP="00CE3C84">
      <w:pPr>
        <w:spacing w:after="0" w:line="360" w:lineRule="auto"/>
        <w:ind w:left="866" w:right="60" w:hanging="536"/>
        <w:jc w:val="center"/>
        <w:rPr>
          <w:b/>
          <w:color w:val="auto"/>
          <w:sz w:val="24"/>
          <w:szCs w:val="24"/>
        </w:rPr>
      </w:pPr>
      <w:r w:rsidRPr="00374107">
        <w:rPr>
          <w:b/>
          <w:color w:val="auto"/>
          <w:sz w:val="24"/>
          <w:szCs w:val="24"/>
        </w:rPr>
        <w:t>w Zespole Szkolno-Przedszkolnym</w:t>
      </w:r>
      <w:r w:rsidR="00F10B90" w:rsidRPr="00374107">
        <w:rPr>
          <w:b/>
          <w:color w:val="auto"/>
          <w:sz w:val="24"/>
          <w:szCs w:val="24"/>
        </w:rPr>
        <w:t xml:space="preserve"> w </w:t>
      </w:r>
      <w:r w:rsidR="0087176A" w:rsidRPr="00374107">
        <w:rPr>
          <w:b/>
          <w:color w:val="auto"/>
          <w:sz w:val="24"/>
          <w:szCs w:val="24"/>
        </w:rPr>
        <w:t>Bestwini</w:t>
      </w:r>
      <w:r w:rsidRPr="00374107">
        <w:rPr>
          <w:b/>
          <w:color w:val="auto"/>
          <w:sz w:val="24"/>
          <w:szCs w:val="24"/>
        </w:rPr>
        <w:t>e</w:t>
      </w:r>
    </w:p>
    <w:bookmarkEnd w:id="0"/>
    <w:p w:rsidR="00C86FA6" w:rsidRPr="00374107" w:rsidRDefault="00C86FA6" w:rsidP="00CE3C84">
      <w:pPr>
        <w:spacing w:after="0" w:line="360" w:lineRule="auto"/>
        <w:ind w:left="866" w:right="60" w:hanging="536"/>
        <w:jc w:val="center"/>
        <w:rPr>
          <w:b/>
          <w:color w:val="auto"/>
          <w:sz w:val="24"/>
          <w:szCs w:val="24"/>
        </w:rPr>
      </w:pPr>
      <w:r w:rsidRPr="00374107">
        <w:rPr>
          <w:b/>
          <w:color w:val="auto"/>
          <w:sz w:val="24"/>
          <w:szCs w:val="24"/>
        </w:rPr>
        <w:t>ze zmianami z dnia</w:t>
      </w:r>
      <w:r w:rsidR="00FA7588" w:rsidRPr="00374107">
        <w:rPr>
          <w:b/>
          <w:color w:val="auto"/>
          <w:sz w:val="24"/>
          <w:szCs w:val="24"/>
        </w:rPr>
        <w:t xml:space="preserve"> 3 grudnia 2019 r.</w:t>
      </w:r>
    </w:p>
    <w:p w:rsidR="00DD0A4C" w:rsidRPr="00374107" w:rsidRDefault="00F10B90">
      <w:pPr>
        <w:spacing w:after="56" w:line="240" w:lineRule="auto"/>
        <w:ind w:left="0" w:firstLine="0"/>
        <w:jc w:val="left"/>
        <w:rPr>
          <w:color w:val="auto"/>
          <w:sz w:val="24"/>
          <w:szCs w:val="24"/>
        </w:rPr>
      </w:pPr>
      <w:r w:rsidRPr="00374107">
        <w:rPr>
          <w:color w:val="auto"/>
          <w:sz w:val="24"/>
          <w:szCs w:val="24"/>
        </w:rPr>
        <w:t xml:space="preserve"> </w:t>
      </w:r>
    </w:p>
    <w:p w:rsidR="00DD0A4C" w:rsidRPr="00374107" w:rsidRDefault="00F10B90" w:rsidP="00CE3C84">
      <w:pPr>
        <w:numPr>
          <w:ilvl w:val="0"/>
          <w:numId w:val="1"/>
        </w:numPr>
        <w:spacing w:line="360" w:lineRule="auto"/>
        <w:ind w:hanging="350"/>
        <w:rPr>
          <w:color w:val="auto"/>
          <w:sz w:val="24"/>
          <w:szCs w:val="24"/>
        </w:rPr>
      </w:pPr>
      <w:r w:rsidRPr="00374107">
        <w:rPr>
          <w:color w:val="auto"/>
          <w:sz w:val="24"/>
          <w:szCs w:val="24"/>
        </w:rPr>
        <w:t>Przez wyjście rozumie się realizowanie celów edukacyjnych i wychowawczych poza t</w:t>
      </w:r>
      <w:r w:rsidR="00C86FA6" w:rsidRPr="00374107">
        <w:rPr>
          <w:color w:val="auto"/>
          <w:sz w:val="24"/>
          <w:szCs w:val="24"/>
        </w:rPr>
        <w:t xml:space="preserve">erenem szkoły, na terenie Gminy Bestwina. </w:t>
      </w:r>
      <w:r w:rsidRPr="00374107">
        <w:rPr>
          <w:color w:val="auto"/>
          <w:sz w:val="24"/>
          <w:szCs w:val="24"/>
        </w:rPr>
        <w:t xml:space="preserve">Wyjście jest realizacją jednego zasadniczego punktu programu w jednym dniu. </w:t>
      </w:r>
    </w:p>
    <w:p w:rsidR="00DD0A4C" w:rsidRPr="00374107" w:rsidRDefault="00F10B90" w:rsidP="00CE3C84">
      <w:pPr>
        <w:numPr>
          <w:ilvl w:val="0"/>
          <w:numId w:val="1"/>
        </w:numPr>
        <w:spacing w:line="360" w:lineRule="auto"/>
        <w:ind w:hanging="350"/>
        <w:rPr>
          <w:color w:val="auto"/>
          <w:sz w:val="24"/>
          <w:szCs w:val="24"/>
        </w:rPr>
      </w:pPr>
      <w:r w:rsidRPr="00374107">
        <w:rPr>
          <w:color w:val="auto"/>
          <w:sz w:val="24"/>
          <w:szCs w:val="24"/>
        </w:rPr>
        <w:t xml:space="preserve">Wyjścia mogą być organizowane w formie uczestnictwa w: </w:t>
      </w:r>
      <w:bookmarkStart w:id="1" w:name="_GoBack"/>
      <w:bookmarkEnd w:id="1"/>
    </w:p>
    <w:p w:rsidR="00DD0A4C" w:rsidRPr="00374107" w:rsidRDefault="00F10B90" w:rsidP="00CE3C84">
      <w:pPr>
        <w:numPr>
          <w:ilvl w:val="1"/>
          <w:numId w:val="1"/>
        </w:numPr>
        <w:spacing w:line="360" w:lineRule="auto"/>
        <w:ind w:hanging="360"/>
        <w:rPr>
          <w:color w:val="auto"/>
          <w:sz w:val="24"/>
          <w:szCs w:val="24"/>
        </w:rPr>
      </w:pPr>
      <w:r w:rsidRPr="00374107">
        <w:rPr>
          <w:color w:val="auto"/>
          <w:sz w:val="24"/>
          <w:szCs w:val="24"/>
        </w:rPr>
        <w:t xml:space="preserve">olimpiadach i konkursach przedmiotowych, </w:t>
      </w:r>
    </w:p>
    <w:p w:rsidR="00DD0A4C" w:rsidRPr="00374107" w:rsidRDefault="00F10B90" w:rsidP="00CE3C84">
      <w:pPr>
        <w:numPr>
          <w:ilvl w:val="1"/>
          <w:numId w:val="1"/>
        </w:numPr>
        <w:spacing w:line="360" w:lineRule="auto"/>
        <w:ind w:hanging="360"/>
        <w:rPr>
          <w:color w:val="auto"/>
          <w:sz w:val="24"/>
          <w:szCs w:val="24"/>
        </w:rPr>
      </w:pPr>
      <w:r w:rsidRPr="00374107">
        <w:rPr>
          <w:color w:val="auto"/>
          <w:sz w:val="24"/>
          <w:szCs w:val="24"/>
        </w:rPr>
        <w:t xml:space="preserve">wykładach, szkoleniach i zajęciach warsztatowych, </w:t>
      </w:r>
    </w:p>
    <w:p w:rsidR="00DD0A4C" w:rsidRPr="00374107" w:rsidRDefault="00F10B90" w:rsidP="00CE3C84">
      <w:pPr>
        <w:numPr>
          <w:ilvl w:val="1"/>
          <w:numId w:val="1"/>
        </w:numPr>
        <w:spacing w:line="360" w:lineRule="auto"/>
        <w:ind w:hanging="360"/>
        <w:rPr>
          <w:color w:val="auto"/>
          <w:sz w:val="24"/>
          <w:szCs w:val="24"/>
        </w:rPr>
      </w:pPr>
      <w:r w:rsidRPr="00374107">
        <w:rPr>
          <w:color w:val="auto"/>
          <w:sz w:val="24"/>
          <w:szCs w:val="24"/>
        </w:rPr>
        <w:t xml:space="preserve">zawodach sportowych, </w:t>
      </w:r>
    </w:p>
    <w:p w:rsidR="00DD0A4C" w:rsidRPr="00374107" w:rsidRDefault="00F10B90" w:rsidP="00CE3C84">
      <w:pPr>
        <w:numPr>
          <w:ilvl w:val="1"/>
          <w:numId w:val="1"/>
        </w:numPr>
        <w:spacing w:line="360" w:lineRule="auto"/>
        <w:ind w:hanging="360"/>
        <w:rPr>
          <w:color w:val="auto"/>
          <w:sz w:val="24"/>
          <w:szCs w:val="24"/>
        </w:rPr>
      </w:pPr>
      <w:r w:rsidRPr="00374107">
        <w:rPr>
          <w:color w:val="auto"/>
          <w:sz w:val="24"/>
          <w:szCs w:val="24"/>
        </w:rPr>
        <w:t xml:space="preserve">spotkaniach integracyjnych, np. ogniskach, </w:t>
      </w:r>
    </w:p>
    <w:p w:rsidR="00DD0A4C" w:rsidRPr="00374107" w:rsidRDefault="00F10B90" w:rsidP="00CE3C84">
      <w:pPr>
        <w:numPr>
          <w:ilvl w:val="1"/>
          <w:numId w:val="1"/>
        </w:numPr>
        <w:spacing w:line="360" w:lineRule="auto"/>
        <w:ind w:hanging="360"/>
        <w:rPr>
          <w:color w:val="auto"/>
          <w:sz w:val="24"/>
          <w:szCs w:val="24"/>
        </w:rPr>
      </w:pPr>
      <w:r w:rsidRPr="00374107">
        <w:rPr>
          <w:color w:val="auto"/>
          <w:sz w:val="24"/>
          <w:szCs w:val="24"/>
        </w:rPr>
        <w:t xml:space="preserve">seansach </w:t>
      </w:r>
      <w:r w:rsidR="00C86FA6" w:rsidRPr="00374107">
        <w:rPr>
          <w:color w:val="auto"/>
          <w:sz w:val="24"/>
          <w:szCs w:val="24"/>
        </w:rPr>
        <w:t>filmowych</w:t>
      </w:r>
      <w:r w:rsidRPr="00374107">
        <w:rPr>
          <w:color w:val="auto"/>
          <w:sz w:val="24"/>
          <w:szCs w:val="24"/>
        </w:rPr>
        <w:t xml:space="preserve">, spektaklach teatralnych, </w:t>
      </w:r>
    </w:p>
    <w:p w:rsidR="00DD0A4C" w:rsidRPr="00374107" w:rsidRDefault="00F10B90" w:rsidP="00CE3C84">
      <w:pPr>
        <w:numPr>
          <w:ilvl w:val="1"/>
          <w:numId w:val="1"/>
        </w:numPr>
        <w:spacing w:line="360" w:lineRule="auto"/>
        <w:ind w:hanging="360"/>
        <w:rPr>
          <w:color w:val="auto"/>
          <w:sz w:val="24"/>
          <w:szCs w:val="24"/>
        </w:rPr>
      </w:pPr>
      <w:r w:rsidRPr="00374107">
        <w:rPr>
          <w:color w:val="auto"/>
          <w:sz w:val="24"/>
          <w:szCs w:val="24"/>
        </w:rPr>
        <w:t xml:space="preserve">wystawach, wernisażach, </w:t>
      </w:r>
    </w:p>
    <w:p w:rsidR="00DD0A4C" w:rsidRPr="00374107" w:rsidRDefault="00F10B90" w:rsidP="00CE3C84">
      <w:pPr>
        <w:numPr>
          <w:ilvl w:val="1"/>
          <w:numId w:val="1"/>
        </w:numPr>
        <w:spacing w:line="360" w:lineRule="auto"/>
        <w:ind w:hanging="360"/>
        <w:rPr>
          <w:color w:val="auto"/>
          <w:sz w:val="24"/>
          <w:szCs w:val="24"/>
        </w:rPr>
      </w:pPr>
      <w:r w:rsidRPr="00374107">
        <w:rPr>
          <w:color w:val="auto"/>
          <w:sz w:val="24"/>
          <w:szCs w:val="24"/>
        </w:rPr>
        <w:t xml:space="preserve">plenerach artystycznych, </w:t>
      </w:r>
    </w:p>
    <w:p w:rsidR="00DD0A4C" w:rsidRPr="00374107" w:rsidRDefault="00F10B90" w:rsidP="00CE3C84">
      <w:pPr>
        <w:numPr>
          <w:ilvl w:val="1"/>
          <w:numId w:val="1"/>
        </w:numPr>
        <w:spacing w:line="360" w:lineRule="auto"/>
        <w:ind w:hanging="360"/>
        <w:rPr>
          <w:color w:val="auto"/>
          <w:sz w:val="24"/>
          <w:szCs w:val="24"/>
        </w:rPr>
      </w:pPr>
      <w:r w:rsidRPr="00374107">
        <w:rPr>
          <w:color w:val="auto"/>
          <w:sz w:val="24"/>
          <w:szCs w:val="24"/>
        </w:rPr>
        <w:t xml:space="preserve">uroczystościach z udziałem Pocztu Sztandarowego, </w:t>
      </w:r>
    </w:p>
    <w:p w:rsidR="00DD0A4C" w:rsidRPr="00374107" w:rsidRDefault="00F10B90" w:rsidP="00CE3C84">
      <w:pPr>
        <w:numPr>
          <w:ilvl w:val="1"/>
          <w:numId w:val="1"/>
        </w:numPr>
        <w:spacing w:line="360" w:lineRule="auto"/>
        <w:ind w:hanging="360"/>
        <w:rPr>
          <w:color w:val="auto"/>
          <w:sz w:val="24"/>
          <w:szCs w:val="24"/>
        </w:rPr>
      </w:pPr>
      <w:r w:rsidRPr="00374107">
        <w:rPr>
          <w:color w:val="auto"/>
          <w:sz w:val="24"/>
          <w:szCs w:val="24"/>
        </w:rPr>
        <w:t xml:space="preserve">innych zajęciach edukacyjnych lub rekreacyjnych. </w:t>
      </w:r>
    </w:p>
    <w:p w:rsidR="00DD0A4C" w:rsidRPr="00374107" w:rsidRDefault="00F10B90" w:rsidP="00CE3C84">
      <w:pPr>
        <w:numPr>
          <w:ilvl w:val="0"/>
          <w:numId w:val="1"/>
        </w:numPr>
        <w:spacing w:line="360" w:lineRule="auto"/>
        <w:ind w:hanging="350"/>
        <w:rPr>
          <w:color w:val="auto"/>
          <w:sz w:val="24"/>
          <w:szCs w:val="24"/>
        </w:rPr>
      </w:pPr>
      <w:r w:rsidRPr="00374107">
        <w:rPr>
          <w:color w:val="auto"/>
          <w:sz w:val="24"/>
          <w:szCs w:val="24"/>
        </w:rPr>
        <w:t>Zgodę na zorganizowani</w:t>
      </w:r>
      <w:r w:rsidR="0087176A" w:rsidRPr="00374107">
        <w:rPr>
          <w:color w:val="auto"/>
          <w:sz w:val="24"/>
          <w:szCs w:val="24"/>
        </w:rPr>
        <w:t>e wyjścia wyraża dyrektor zespołu</w:t>
      </w:r>
      <w:r w:rsidRPr="00374107">
        <w:rPr>
          <w:color w:val="auto"/>
          <w:sz w:val="24"/>
          <w:szCs w:val="24"/>
        </w:rPr>
        <w:t xml:space="preserve"> lub osoba przez niego upoważniona. </w:t>
      </w:r>
    </w:p>
    <w:p w:rsidR="00DD0A4C" w:rsidRPr="00374107" w:rsidRDefault="00F10B90" w:rsidP="00CE3C84">
      <w:pPr>
        <w:numPr>
          <w:ilvl w:val="0"/>
          <w:numId w:val="1"/>
        </w:numPr>
        <w:spacing w:line="360" w:lineRule="auto"/>
        <w:ind w:hanging="350"/>
        <w:rPr>
          <w:color w:val="auto"/>
          <w:sz w:val="24"/>
          <w:szCs w:val="24"/>
        </w:rPr>
      </w:pPr>
      <w:r w:rsidRPr="00374107">
        <w:rPr>
          <w:color w:val="auto"/>
          <w:sz w:val="24"/>
          <w:szCs w:val="24"/>
        </w:rPr>
        <w:t>Opiekunem wyjścia jest nauczyci</w:t>
      </w:r>
      <w:r w:rsidR="0087176A" w:rsidRPr="00374107">
        <w:rPr>
          <w:color w:val="auto"/>
          <w:sz w:val="24"/>
          <w:szCs w:val="24"/>
        </w:rPr>
        <w:t>el lub za zgodą dyrektora</w:t>
      </w:r>
      <w:r w:rsidRPr="00374107">
        <w:rPr>
          <w:color w:val="auto"/>
          <w:sz w:val="24"/>
          <w:szCs w:val="24"/>
        </w:rPr>
        <w:t xml:space="preserve"> inna pełnoletnia osoba, z zachowaniem poniższych zasad: </w:t>
      </w:r>
    </w:p>
    <w:p w:rsidR="00DD0A4C" w:rsidRPr="00374107" w:rsidRDefault="00F10B90" w:rsidP="00CE3C84">
      <w:pPr>
        <w:numPr>
          <w:ilvl w:val="1"/>
          <w:numId w:val="1"/>
        </w:numPr>
        <w:spacing w:line="360" w:lineRule="auto"/>
        <w:ind w:hanging="360"/>
        <w:rPr>
          <w:color w:val="auto"/>
          <w:sz w:val="24"/>
          <w:szCs w:val="24"/>
        </w:rPr>
      </w:pPr>
      <w:r w:rsidRPr="00374107">
        <w:rPr>
          <w:color w:val="auto"/>
          <w:sz w:val="24"/>
          <w:szCs w:val="24"/>
        </w:rPr>
        <w:t xml:space="preserve">podczas wyjścia </w:t>
      </w:r>
      <w:r w:rsidR="00C86FA6" w:rsidRPr="00374107">
        <w:rPr>
          <w:color w:val="auto"/>
          <w:sz w:val="24"/>
          <w:szCs w:val="24"/>
        </w:rPr>
        <w:t xml:space="preserve">grupy przedszkolnej </w:t>
      </w:r>
      <w:r w:rsidRPr="00374107">
        <w:rPr>
          <w:color w:val="auto"/>
          <w:sz w:val="24"/>
          <w:szCs w:val="24"/>
        </w:rPr>
        <w:t xml:space="preserve">bez korzystania ze środków lokomocji opiekę powinien sprawować </w:t>
      </w:r>
      <w:r w:rsidR="00C86FA6" w:rsidRPr="00374107">
        <w:rPr>
          <w:color w:val="auto"/>
          <w:sz w:val="24"/>
          <w:szCs w:val="24"/>
        </w:rPr>
        <w:t xml:space="preserve">wychowawca grupy i woźna oddziałowa, </w:t>
      </w:r>
      <w:r w:rsidRPr="00374107">
        <w:rPr>
          <w:color w:val="auto"/>
          <w:sz w:val="24"/>
          <w:szCs w:val="24"/>
        </w:rPr>
        <w:t xml:space="preserve"> </w:t>
      </w:r>
    </w:p>
    <w:p w:rsidR="00C86FA6" w:rsidRPr="00374107" w:rsidRDefault="00C86FA6" w:rsidP="00C86FA6">
      <w:pPr>
        <w:pStyle w:val="Akapitzlist"/>
        <w:numPr>
          <w:ilvl w:val="1"/>
          <w:numId w:val="1"/>
        </w:numPr>
        <w:rPr>
          <w:color w:val="auto"/>
          <w:sz w:val="24"/>
          <w:szCs w:val="24"/>
        </w:rPr>
      </w:pPr>
      <w:r w:rsidRPr="00374107">
        <w:rPr>
          <w:color w:val="auto"/>
          <w:sz w:val="24"/>
          <w:szCs w:val="24"/>
        </w:rPr>
        <w:t xml:space="preserve">podczas wyjścia bez korzystania ze środków lokomocji opiekę powinien sprawować jeden opiekun nad zespołem klasowym, </w:t>
      </w:r>
    </w:p>
    <w:p w:rsidR="00DD0A4C" w:rsidRPr="00374107" w:rsidRDefault="00F10B90" w:rsidP="00CE3C84">
      <w:pPr>
        <w:numPr>
          <w:ilvl w:val="1"/>
          <w:numId w:val="1"/>
        </w:numPr>
        <w:spacing w:line="360" w:lineRule="auto"/>
        <w:ind w:hanging="360"/>
        <w:rPr>
          <w:color w:val="auto"/>
          <w:sz w:val="24"/>
          <w:szCs w:val="24"/>
        </w:rPr>
      </w:pPr>
      <w:r w:rsidRPr="00374107">
        <w:rPr>
          <w:color w:val="auto"/>
          <w:sz w:val="24"/>
          <w:szCs w:val="24"/>
        </w:rPr>
        <w:t>podczas wyjścia,</w:t>
      </w:r>
      <w:r w:rsidR="00C86FA6" w:rsidRPr="00374107">
        <w:rPr>
          <w:color w:val="auto"/>
          <w:sz w:val="24"/>
          <w:szCs w:val="24"/>
        </w:rPr>
        <w:t xml:space="preserve"> </w:t>
      </w:r>
      <w:r w:rsidRPr="00374107">
        <w:rPr>
          <w:color w:val="auto"/>
          <w:sz w:val="24"/>
          <w:szCs w:val="24"/>
        </w:rPr>
        <w:t xml:space="preserve">w trakcie którego korzysta się ze środka lokomocji, opiekę powinien sprawować jeden opiekun nad grupą do 15 uczniów, </w:t>
      </w:r>
    </w:p>
    <w:p w:rsidR="0087176A" w:rsidRPr="00374107" w:rsidRDefault="00F10B90" w:rsidP="00CE3C84">
      <w:pPr>
        <w:numPr>
          <w:ilvl w:val="1"/>
          <w:numId w:val="1"/>
        </w:numPr>
        <w:spacing w:line="360" w:lineRule="auto"/>
        <w:ind w:hanging="360"/>
        <w:rPr>
          <w:color w:val="auto"/>
          <w:sz w:val="24"/>
          <w:szCs w:val="24"/>
        </w:rPr>
      </w:pPr>
      <w:r w:rsidRPr="00374107">
        <w:rPr>
          <w:color w:val="auto"/>
          <w:sz w:val="24"/>
          <w:szCs w:val="24"/>
        </w:rPr>
        <w:t>w szczególnych przypadkach dyrektor może zmienić liczbę opiekunów.</w:t>
      </w:r>
    </w:p>
    <w:p w:rsidR="00DD0A4C" w:rsidRPr="00374107" w:rsidRDefault="00F10B90" w:rsidP="0087176A">
      <w:pPr>
        <w:spacing w:line="360" w:lineRule="auto"/>
        <w:ind w:left="706" w:firstLine="0"/>
        <w:rPr>
          <w:color w:val="auto"/>
          <w:sz w:val="24"/>
          <w:szCs w:val="24"/>
        </w:rPr>
      </w:pPr>
      <w:r w:rsidRPr="00374107">
        <w:rPr>
          <w:color w:val="auto"/>
          <w:sz w:val="24"/>
          <w:szCs w:val="24"/>
        </w:rPr>
        <w:t>5.</w:t>
      </w:r>
      <w:r w:rsidRPr="0037410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374107">
        <w:rPr>
          <w:color w:val="auto"/>
          <w:sz w:val="24"/>
          <w:szCs w:val="24"/>
        </w:rPr>
        <w:t xml:space="preserve">Do zadań opiekuna wyjścia należy: </w:t>
      </w:r>
    </w:p>
    <w:p w:rsidR="00DD0A4C" w:rsidRPr="00374107" w:rsidRDefault="00F10B90" w:rsidP="00CE3C84">
      <w:pPr>
        <w:numPr>
          <w:ilvl w:val="1"/>
          <w:numId w:val="2"/>
        </w:numPr>
        <w:spacing w:line="360" w:lineRule="auto"/>
        <w:ind w:hanging="360"/>
        <w:rPr>
          <w:color w:val="auto"/>
          <w:sz w:val="24"/>
          <w:szCs w:val="24"/>
        </w:rPr>
      </w:pPr>
      <w:r w:rsidRPr="00374107">
        <w:rPr>
          <w:color w:val="auto"/>
          <w:sz w:val="24"/>
          <w:szCs w:val="24"/>
        </w:rPr>
        <w:t>wpisanie wyjścia do „</w:t>
      </w:r>
      <w:r w:rsidR="00C86FA6" w:rsidRPr="00374107">
        <w:rPr>
          <w:color w:val="auto"/>
          <w:sz w:val="24"/>
          <w:szCs w:val="24"/>
        </w:rPr>
        <w:t>Rejestru wyjść grupowych wychowanków/uczniów</w:t>
      </w:r>
      <w:r w:rsidRPr="00374107">
        <w:rPr>
          <w:color w:val="auto"/>
          <w:sz w:val="24"/>
          <w:szCs w:val="24"/>
        </w:rPr>
        <w:t xml:space="preserve">” </w:t>
      </w:r>
      <w:r w:rsidR="00FA7588" w:rsidRPr="00374107">
        <w:rPr>
          <w:color w:val="auto"/>
          <w:sz w:val="24"/>
          <w:szCs w:val="24"/>
        </w:rPr>
        <w:br/>
      </w:r>
      <w:r w:rsidRPr="00374107">
        <w:rPr>
          <w:color w:val="auto"/>
          <w:sz w:val="24"/>
          <w:szCs w:val="24"/>
        </w:rPr>
        <w:t xml:space="preserve">z podaniem: daty, </w:t>
      </w:r>
      <w:r w:rsidR="009609EA" w:rsidRPr="00374107">
        <w:rPr>
          <w:color w:val="auto"/>
          <w:sz w:val="24"/>
          <w:szCs w:val="24"/>
        </w:rPr>
        <w:t>miejsca wyjścia/zbiórki, godziny wyjścia</w:t>
      </w:r>
      <w:r w:rsidRPr="00374107">
        <w:rPr>
          <w:color w:val="auto"/>
          <w:sz w:val="24"/>
          <w:szCs w:val="24"/>
        </w:rPr>
        <w:t xml:space="preserve">, celu wyjścia, </w:t>
      </w:r>
      <w:r w:rsidR="009609EA" w:rsidRPr="00374107">
        <w:rPr>
          <w:color w:val="auto"/>
          <w:sz w:val="24"/>
          <w:szCs w:val="24"/>
        </w:rPr>
        <w:t xml:space="preserve">miejsca powrotu, godziny powrotu, opiekun/ opiekunowie, ilości uczestników, uwagi, </w:t>
      </w:r>
      <w:r w:rsidR="009609EA" w:rsidRPr="00374107">
        <w:rPr>
          <w:color w:val="auto"/>
          <w:sz w:val="24"/>
          <w:szCs w:val="24"/>
        </w:rPr>
        <w:lastRenderedPageBreak/>
        <w:t xml:space="preserve">podpis opiekunów, podpis dyrektora szkoły. </w:t>
      </w:r>
      <w:r w:rsidRPr="00374107">
        <w:rPr>
          <w:color w:val="auto"/>
          <w:sz w:val="24"/>
          <w:szCs w:val="24"/>
        </w:rPr>
        <w:t xml:space="preserve">W przypadku wyjścia określonego w punkcie 2c dodatkowo wypełnienie karty zgłoszenia na zawody, </w:t>
      </w:r>
    </w:p>
    <w:p w:rsidR="00DD0A4C" w:rsidRPr="00374107" w:rsidRDefault="00F10B90" w:rsidP="00CE3C84">
      <w:pPr>
        <w:numPr>
          <w:ilvl w:val="1"/>
          <w:numId w:val="2"/>
        </w:numPr>
        <w:spacing w:line="360" w:lineRule="auto"/>
        <w:ind w:hanging="360"/>
        <w:rPr>
          <w:color w:val="auto"/>
          <w:sz w:val="24"/>
          <w:szCs w:val="24"/>
        </w:rPr>
      </w:pPr>
      <w:r w:rsidRPr="00374107">
        <w:rPr>
          <w:color w:val="auto"/>
          <w:sz w:val="24"/>
          <w:szCs w:val="24"/>
        </w:rPr>
        <w:t>odnotowanie</w:t>
      </w:r>
      <w:r w:rsidR="00C86FA6" w:rsidRPr="00374107">
        <w:rPr>
          <w:color w:val="auto"/>
          <w:sz w:val="24"/>
          <w:szCs w:val="24"/>
        </w:rPr>
        <w:t xml:space="preserve"> wyjścia w temacie lekcji oraz sprawdzenie obecności</w:t>
      </w:r>
      <w:r w:rsidRPr="00374107">
        <w:rPr>
          <w:color w:val="auto"/>
          <w:sz w:val="24"/>
          <w:szCs w:val="24"/>
        </w:rPr>
        <w:t xml:space="preserve"> w dzienniku lekcyjnym klasy, do której u</w:t>
      </w:r>
      <w:r w:rsidR="00C86FA6" w:rsidRPr="00374107">
        <w:rPr>
          <w:color w:val="auto"/>
          <w:sz w:val="24"/>
          <w:szCs w:val="24"/>
        </w:rPr>
        <w:t>częszczają uczestnicy wyjścia. W sekretariacie należy zostawić listę uczestników wyjścia z adnotacją</w:t>
      </w:r>
      <w:r w:rsidR="00FA7588" w:rsidRPr="00374107">
        <w:rPr>
          <w:color w:val="auto"/>
          <w:sz w:val="24"/>
          <w:szCs w:val="24"/>
        </w:rPr>
        <w:t>,</w:t>
      </w:r>
      <w:r w:rsidR="00C86FA6" w:rsidRPr="00374107">
        <w:rPr>
          <w:color w:val="auto"/>
          <w:sz w:val="24"/>
          <w:szCs w:val="24"/>
        </w:rPr>
        <w:t xml:space="preserve"> gdzie znajdują się uczniowie</w:t>
      </w:r>
      <w:r w:rsidR="009C004A" w:rsidRPr="00374107">
        <w:rPr>
          <w:color w:val="auto"/>
          <w:sz w:val="24"/>
          <w:szCs w:val="24"/>
        </w:rPr>
        <w:t>/ dzieci nieobecne</w:t>
      </w:r>
      <w:r w:rsidR="00C86FA6" w:rsidRPr="00374107">
        <w:rPr>
          <w:color w:val="auto"/>
          <w:sz w:val="24"/>
          <w:szCs w:val="24"/>
        </w:rPr>
        <w:t xml:space="preserve"> w dniu wyjścia. </w:t>
      </w:r>
    </w:p>
    <w:p w:rsidR="00DD0A4C" w:rsidRPr="00374107" w:rsidRDefault="00F10B90" w:rsidP="00CE3C84">
      <w:pPr>
        <w:numPr>
          <w:ilvl w:val="1"/>
          <w:numId w:val="2"/>
        </w:numPr>
        <w:spacing w:line="360" w:lineRule="auto"/>
        <w:ind w:hanging="360"/>
        <w:rPr>
          <w:color w:val="auto"/>
          <w:sz w:val="24"/>
          <w:szCs w:val="24"/>
        </w:rPr>
      </w:pPr>
      <w:r w:rsidRPr="00374107">
        <w:rPr>
          <w:color w:val="auto"/>
          <w:sz w:val="24"/>
          <w:szCs w:val="24"/>
        </w:rPr>
        <w:t xml:space="preserve">ustalenie z uczestnikami miejsca zbiórki oraz miejsca zakończenia wyjścia, </w:t>
      </w:r>
    </w:p>
    <w:p w:rsidR="00DD0A4C" w:rsidRPr="00374107" w:rsidRDefault="00F10B90" w:rsidP="00CE3C84">
      <w:pPr>
        <w:numPr>
          <w:ilvl w:val="1"/>
          <w:numId w:val="2"/>
        </w:numPr>
        <w:spacing w:line="360" w:lineRule="auto"/>
        <w:ind w:hanging="360"/>
        <w:rPr>
          <w:color w:val="auto"/>
          <w:sz w:val="24"/>
          <w:szCs w:val="24"/>
        </w:rPr>
      </w:pPr>
      <w:r w:rsidRPr="00374107">
        <w:rPr>
          <w:color w:val="auto"/>
          <w:sz w:val="24"/>
          <w:szCs w:val="24"/>
        </w:rPr>
        <w:t xml:space="preserve">sprawowanie opieki nad </w:t>
      </w:r>
      <w:r w:rsidR="009C004A" w:rsidRPr="00374107">
        <w:rPr>
          <w:color w:val="auto"/>
          <w:sz w:val="24"/>
          <w:szCs w:val="24"/>
        </w:rPr>
        <w:t>uczestnikami wyjścia</w:t>
      </w:r>
      <w:r w:rsidRPr="00374107">
        <w:rPr>
          <w:color w:val="auto"/>
          <w:sz w:val="24"/>
          <w:szCs w:val="24"/>
        </w:rPr>
        <w:t xml:space="preserve">, </w:t>
      </w:r>
    </w:p>
    <w:p w:rsidR="00DD0A4C" w:rsidRPr="00374107" w:rsidRDefault="00F10B90" w:rsidP="00CE3C84">
      <w:pPr>
        <w:numPr>
          <w:ilvl w:val="1"/>
          <w:numId w:val="2"/>
        </w:numPr>
        <w:spacing w:line="360" w:lineRule="auto"/>
        <w:ind w:hanging="360"/>
        <w:rPr>
          <w:color w:val="auto"/>
          <w:sz w:val="24"/>
          <w:szCs w:val="24"/>
        </w:rPr>
      </w:pPr>
      <w:r w:rsidRPr="00374107">
        <w:rPr>
          <w:color w:val="auto"/>
          <w:sz w:val="24"/>
          <w:szCs w:val="24"/>
        </w:rPr>
        <w:t xml:space="preserve">zapewnienie warunków realizacji programu wyjścia, </w:t>
      </w:r>
    </w:p>
    <w:p w:rsidR="00DD0A4C" w:rsidRPr="00374107" w:rsidRDefault="00F10B90" w:rsidP="00CE3C84">
      <w:pPr>
        <w:numPr>
          <w:ilvl w:val="1"/>
          <w:numId w:val="2"/>
        </w:numPr>
        <w:spacing w:line="360" w:lineRule="auto"/>
        <w:ind w:hanging="360"/>
        <w:rPr>
          <w:color w:val="auto"/>
          <w:sz w:val="24"/>
          <w:szCs w:val="24"/>
        </w:rPr>
      </w:pPr>
      <w:r w:rsidRPr="00374107">
        <w:rPr>
          <w:color w:val="auto"/>
          <w:sz w:val="24"/>
          <w:szCs w:val="24"/>
        </w:rPr>
        <w:t xml:space="preserve">organizowanie transportu, </w:t>
      </w:r>
    </w:p>
    <w:p w:rsidR="00DD0A4C" w:rsidRPr="00374107" w:rsidRDefault="00F10B90" w:rsidP="00CE3C84">
      <w:pPr>
        <w:numPr>
          <w:ilvl w:val="1"/>
          <w:numId w:val="2"/>
        </w:numPr>
        <w:spacing w:line="360" w:lineRule="auto"/>
        <w:ind w:hanging="360"/>
        <w:rPr>
          <w:color w:val="auto"/>
          <w:sz w:val="24"/>
          <w:szCs w:val="24"/>
        </w:rPr>
      </w:pPr>
      <w:r w:rsidRPr="00374107">
        <w:rPr>
          <w:color w:val="auto"/>
          <w:sz w:val="24"/>
          <w:szCs w:val="24"/>
        </w:rPr>
        <w:t xml:space="preserve">sprawowanie nadzoru nad przestrzeganiem zasad obowiązujących uczestników, ze szczególnym uwzględnieniem zasad bezpieczeństwa, </w:t>
      </w:r>
    </w:p>
    <w:p w:rsidR="00DD0A4C" w:rsidRPr="00374107" w:rsidRDefault="00F10B90" w:rsidP="00CE3C84">
      <w:pPr>
        <w:numPr>
          <w:ilvl w:val="1"/>
          <w:numId w:val="2"/>
        </w:numPr>
        <w:spacing w:line="360" w:lineRule="auto"/>
        <w:ind w:hanging="360"/>
        <w:rPr>
          <w:color w:val="auto"/>
          <w:sz w:val="24"/>
          <w:szCs w:val="24"/>
          <w:u w:val="single"/>
        </w:rPr>
      </w:pPr>
      <w:r w:rsidRPr="00374107">
        <w:rPr>
          <w:color w:val="auto"/>
          <w:sz w:val="24"/>
          <w:szCs w:val="24"/>
        </w:rPr>
        <w:t>odebranie zgody od rodzi</w:t>
      </w:r>
      <w:r w:rsidR="0087176A" w:rsidRPr="00374107">
        <w:rPr>
          <w:color w:val="auto"/>
          <w:sz w:val="24"/>
          <w:szCs w:val="24"/>
        </w:rPr>
        <w:t>ców/prawnych opiekunów u</w:t>
      </w:r>
      <w:r w:rsidR="009C004A" w:rsidRPr="00374107">
        <w:rPr>
          <w:color w:val="auto"/>
          <w:sz w:val="24"/>
          <w:szCs w:val="24"/>
        </w:rPr>
        <w:t>czestników</w:t>
      </w:r>
      <w:r w:rsidR="0087176A" w:rsidRPr="00374107">
        <w:rPr>
          <w:color w:val="auto"/>
          <w:sz w:val="24"/>
          <w:szCs w:val="24"/>
        </w:rPr>
        <w:t xml:space="preserve"> </w:t>
      </w:r>
      <w:r w:rsidRPr="00374107">
        <w:rPr>
          <w:color w:val="auto"/>
          <w:sz w:val="24"/>
          <w:szCs w:val="24"/>
        </w:rPr>
        <w:t xml:space="preserve">w przypadku </w:t>
      </w:r>
      <w:r w:rsidR="009C004A" w:rsidRPr="00374107">
        <w:rPr>
          <w:color w:val="auto"/>
          <w:sz w:val="24"/>
          <w:szCs w:val="24"/>
        </w:rPr>
        <w:t xml:space="preserve">wszystkich wyjazdów oraz </w:t>
      </w:r>
      <w:r w:rsidRPr="00374107">
        <w:rPr>
          <w:color w:val="auto"/>
          <w:sz w:val="24"/>
          <w:szCs w:val="24"/>
        </w:rPr>
        <w:t>zawodów sportowych i dołączenie jej do karty zgłoszenia zawodów sportow</w:t>
      </w:r>
      <w:r w:rsidR="009C004A" w:rsidRPr="00374107">
        <w:rPr>
          <w:color w:val="auto"/>
          <w:sz w:val="24"/>
          <w:szCs w:val="24"/>
        </w:rPr>
        <w:t>ych</w:t>
      </w:r>
      <w:r w:rsidR="00FA7588" w:rsidRPr="00374107">
        <w:rPr>
          <w:color w:val="auto"/>
          <w:sz w:val="24"/>
          <w:szCs w:val="24"/>
        </w:rPr>
        <w:t xml:space="preserve">. </w:t>
      </w:r>
      <w:r w:rsidRPr="00374107">
        <w:rPr>
          <w:color w:val="auto"/>
          <w:sz w:val="24"/>
          <w:szCs w:val="24"/>
        </w:rPr>
        <w:t>W</w:t>
      </w:r>
      <w:r w:rsidR="00FA7588" w:rsidRPr="00374107">
        <w:rPr>
          <w:color w:val="auto"/>
          <w:sz w:val="24"/>
          <w:szCs w:val="24"/>
        </w:rPr>
        <w:t xml:space="preserve"> </w:t>
      </w:r>
      <w:r w:rsidRPr="00374107">
        <w:rPr>
          <w:color w:val="auto"/>
          <w:sz w:val="24"/>
          <w:szCs w:val="24"/>
        </w:rPr>
        <w:t xml:space="preserve">przypadku pozostałych wyjść zgoda rodziców/prawnych opiekunów </w:t>
      </w:r>
      <w:r w:rsidR="009C004A" w:rsidRPr="00374107">
        <w:rPr>
          <w:color w:val="auto"/>
          <w:sz w:val="24"/>
          <w:szCs w:val="24"/>
        </w:rPr>
        <w:t xml:space="preserve">pozostaje w teczce dokumentacji wychowawcy. </w:t>
      </w:r>
      <w:r w:rsidR="00FA7588" w:rsidRPr="00374107">
        <w:rPr>
          <w:color w:val="auto"/>
          <w:sz w:val="24"/>
          <w:szCs w:val="24"/>
        </w:rPr>
        <w:br/>
      </w:r>
      <w:r w:rsidR="009C1741" w:rsidRPr="00374107">
        <w:rPr>
          <w:color w:val="auto"/>
          <w:sz w:val="24"/>
          <w:szCs w:val="24"/>
        </w:rPr>
        <w:t>W przypadku wyjść</w:t>
      </w:r>
      <w:r w:rsidR="00FA7588" w:rsidRPr="00374107">
        <w:rPr>
          <w:color w:val="auto"/>
          <w:sz w:val="24"/>
          <w:szCs w:val="24"/>
        </w:rPr>
        <w:t xml:space="preserve"> przewidzianych w planie pracy w ramach realizacji podstawy programowej np.</w:t>
      </w:r>
      <w:r w:rsidR="009C1741" w:rsidRPr="00374107">
        <w:rPr>
          <w:color w:val="auto"/>
          <w:sz w:val="24"/>
          <w:szCs w:val="24"/>
        </w:rPr>
        <w:t xml:space="preserve"> do sklepu, biblioteki, straży pożarnej, muzeum </w:t>
      </w:r>
      <w:r w:rsidR="00FA7588" w:rsidRPr="00374107">
        <w:rPr>
          <w:color w:val="auto"/>
          <w:sz w:val="24"/>
          <w:szCs w:val="24"/>
        </w:rPr>
        <w:br/>
      </w:r>
      <w:r w:rsidR="009C1741" w:rsidRPr="00374107">
        <w:rPr>
          <w:color w:val="auto"/>
          <w:sz w:val="24"/>
          <w:szCs w:val="24"/>
        </w:rPr>
        <w:t>w Bestwinie zgoda nie jest wymagana</w:t>
      </w:r>
      <w:r w:rsidR="00FA7588" w:rsidRPr="00374107">
        <w:rPr>
          <w:color w:val="auto"/>
          <w:sz w:val="24"/>
          <w:szCs w:val="24"/>
        </w:rPr>
        <w:t xml:space="preserve"> (Rodzic podpisuje zgodę na pierwszym zebraniu).</w:t>
      </w:r>
      <w:r w:rsidR="009C1741" w:rsidRPr="00374107">
        <w:rPr>
          <w:color w:val="auto"/>
          <w:sz w:val="24"/>
          <w:szCs w:val="24"/>
          <w:u w:val="single"/>
        </w:rPr>
        <w:t xml:space="preserve"> </w:t>
      </w:r>
    </w:p>
    <w:p w:rsidR="00DD0A4C" w:rsidRPr="00374107" w:rsidRDefault="00F10B90" w:rsidP="00CE3C84">
      <w:pPr>
        <w:numPr>
          <w:ilvl w:val="0"/>
          <w:numId w:val="3"/>
        </w:numPr>
        <w:spacing w:line="360" w:lineRule="auto"/>
        <w:ind w:hanging="360"/>
        <w:rPr>
          <w:color w:val="auto"/>
          <w:sz w:val="24"/>
          <w:szCs w:val="24"/>
        </w:rPr>
      </w:pPr>
      <w:r w:rsidRPr="00374107">
        <w:rPr>
          <w:color w:val="auto"/>
          <w:sz w:val="24"/>
          <w:szCs w:val="24"/>
        </w:rPr>
        <w:t>Każdy uczestnik zobowiązany jest do przestrzegan</w:t>
      </w:r>
      <w:r w:rsidR="0087176A" w:rsidRPr="00374107">
        <w:rPr>
          <w:color w:val="auto"/>
          <w:sz w:val="24"/>
          <w:szCs w:val="24"/>
        </w:rPr>
        <w:t>ia programu przewidzianego w </w:t>
      </w:r>
      <w:r w:rsidR="009C004A" w:rsidRPr="00374107">
        <w:rPr>
          <w:color w:val="auto"/>
          <w:sz w:val="24"/>
          <w:szCs w:val="24"/>
        </w:rPr>
        <w:t xml:space="preserve">trakcie wyjścia ze szkoły lub przedszkola. </w:t>
      </w:r>
    </w:p>
    <w:p w:rsidR="00DD0A4C" w:rsidRPr="00374107" w:rsidRDefault="00F10B90" w:rsidP="00CE3C84">
      <w:pPr>
        <w:numPr>
          <w:ilvl w:val="0"/>
          <w:numId w:val="3"/>
        </w:numPr>
        <w:spacing w:line="360" w:lineRule="auto"/>
        <w:ind w:hanging="360"/>
        <w:rPr>
          <w:color w:val="auto"/>
          <w:sz w:val="24"/>
          <w:szCs w:val="24"/>
        </w:rPr>
      </w:pPr>
      <w:r w:rsidRPr="00374107">
        <w:rPr>
          <w:color w:val="auto"/>
          <w:sz w:val="24"/>
          <w:szCs w:val="24"/>
        </w:rPr>
        <w:t>W trakcie wyjścia obowiązują zasady podane przez opiekuna</w:t>
      </w:r>
      <w:r w:rsidR="0087176A" w:rsidRPr="00374107">
        <w:rPr>
          <w:color w:val="auto"/>
          <w:sz w:val="24"/>
          <w:szCs w:val="24"/>
        </w:rPr>
        <w:t>,</w:t>
      </w:r>
      <w:r w:rsidRPr="00374107">
        <w:rPr>
          <w:color w:val="auto"/>
          <w:sz w:val="24"/>
          <w:szCs w:val="24"/>
        </w:rPr>
        <w:t xml:space="preserve"> a w przypadku podróży także zasady podane przez przewoźnika.  </w:t>
      </w:r>
    </w:p>
    <w:p w:rsidR="00DD0A4C" w:rsidRPr="00374107" w:rsidRDefault="00F10B90" w:rsidP="00CE3C84">
      <w:pPr>
        <w:numPr>
          <w:ilvl w:val="0"/>
          <w:numId w:val="3"/>
        </w:numPr>
        <w:spacing w:line="360" w:lineRule="auto"/>
        <w:ind w:hanging="360"/>
        <w:rPr>
          <w:color w:val="auto"/>
          <w:sz w:val="24"/>
          <w:szCs w:val="24"/>
        </w:rPr>
      </w:pPr>
      <w:r w:rsidRPr="00374107">
        <w:rPr>
          <w:color w:val="auto"/>
          <w:sz w:val="24"/>
          <w:szCs w:val="24"/>
        </w:rPr>
        <w:t xml:space="preserve">Wszelkie przemieszczanie się w jakimkolwiek celu musi odbywać się za zgodą opiekuna. Uczeń w żadnym przypadku nie może samowolnie oddalić się od grupy. </w:t>
      </w:r>
    </w:p>
    <w:p w:rsidR="00DD0A4C" w:rsidRPr="00374107" w:rsidRDefault="00F10B90" w:rsidP="00CE3C84">
      <w:pPr>
        <w:numPr>
          <w:ilvl w:val="0"/>
          <w:numId w:val="3"/>
        </w:numPr>
        <w:spacing w:line="360" w:lineRule="auto"/>
        <w:ind w:hanging="360"/>
        <w:rPr>
          <w:color w:val="auto"/>
          <w:sz w:val="24"/>
          <w:szCs w:val="24"/>
        </w:rPr>
      </w:pPr>
      <w:r w:rsidRPr="00374107">
        <w:rPr>
          <w:color w:val="auto"/>
          <w:sz w:val="24"/>
          <w:szCs w:val="24"/>
        </w:rPr>
        <w:t xml:space="preserve">Wszelkie problemy zdrowotne należy natychmiast zgłosić opiekunowi. </w:t>
      </w:r>
    </w:p>
    <w:p w:rsidR="00DD0A4C" w:rsidRPr="00374107" w:rsidRDefault="00F10B90" w:rsidP="00CE3C84">
      <w:pPr>
        <w:numPr>
          <w:ilvl w:val="0"/>
          <w:numId w:val="3"/>
        </w:numPr>
        <w:spacing w:line="360" w:lineRule="auto"/>
        <w:ind w:hanging="360"/>
        <w:rPr>
          <w:color w:val="auto"/>
          <w:sz w:val="24"/>
          <w:szCs w:val="24"/>
        </w:rPr>
      </w:pPr>
      <w:r w:rsidRPr="00374107">
        <w:rPr>
          <w:color w:val="auto"/>
          <w:sz w:val="24"/>
          <w:szCs w:val="24"/>
        </w:rPr>
        <w:t>Uczeń ma obowiązek dbać o bezpieczeństwo w</w:t>
      </w:r>
      <w:r w:rsidR="0087176A" w:rsidRPr="00374107">
        <w:rPr>
          <w:color w:val="auto"/>
          <w:sz w:val="24"/>
          <w:szCs w:val="24"/>
        </w:rPr>
        <w:t>łasnego ekwipunku, dokumentów i </w:t>
      </w:r>
      <w:r w:rsidRPr="00374107">
        <w:rPr>
          <w:color w:val="auto"/>
          <w:sz w:val="24"/>
          <w:szCs w:val="24"/>
        </w:rPr>
        <w:t xml:space="preserve">pieniędzy. </w:t>
      </w:r>
    </w:p>
    <w:p w:rsidR="00DD0A4C" w:rsidRPr="00374107" w:rsidRDefault="00F10B90" w:rsidP="00CE3C84">
      <w:pPr>
        <w:numPr>
          <w:ilvl w:val="0"/>
          <w:numId w:val="3"/>
        </w:numPr>
        <w:spacing w:line="360" w:lineRule="auto"/>
        <w:ind w:hanging="360"/>
        <w:rPr>
          <w:color w:val="auto"/>
          <w:sz w:val="24"/>
          <w:szCs w:val="24"/>
        </w:rPr>
      </w:pPr>
      <w:r w:rsidRPr="00374107">
        <w:rPr>
          <w:color w:val="auto"/>
          <w:sz w:val="24"/>
          <w:szCs w:val="24"/>
        </w:rPr>
        <w:t xml:space="preserve">W czasie realizacji programu uczniowie są zobowiązani do zachowania dyscypliny – punktualność, przestrzeganie poleceń opiekunów, kulturalne zachowanie w miejscach publicznych, troska o własne zdrowie i bezpieczeństwo całej grupy. </w:t>
      </w:r>
    </w:p>
    <w:p w:rsidR="00FA7588" w:rsidRPr="00374107" w:rsidRDefault="00F10B90" w:rsidP="00CE3C84">
      <w:pPr>
        <w:numPr>
          <w:ilvl w:val="0"/>
          <w:numId w:val="3"/>
        </w:numPr>
        <w:spacing w:line="360" w:lineRule="auto"/>
        <w:ind w:hanging="360"/>
        <w:rPr>
          <w:color w:val="auto"/>
          <w:sz w:val="24"/>
          <w:szCs w:val="24"/>
        </w:rPr>
      </w:pPr>
      <w:r w:rsidRPr="00374107">
        <w:rPr>
          <w:color w:val="auto"/>
          <w:sz w:val="24"/>
          <w:szCs w:val="24"/>
        </w:rPr>
        <w:lastRenderedPageBreak/>
        <w:t>Uczniowie</w:t>
      </w:r>
      <w:r w:rsidR="009C004A" w:rsidRPr="00374107">
        <w:rPr>
          <w:color w:val="auto"/>
          <w:sz w:val="24"/>
          <w:szCs w:val="24"/>
        </w:rPr>
        <w:t xml:space="preserve">/ dzieci </w:t>
      </w:r>
      <w:r w:rsidRPr="00374107">
        <w:rPr>
          <w:color w:val="auto"/>
          <w:sz w:val="24"/>
          <w:szCs w:val="24"/>
        </w:rPr>
        <w:t xml:space="preserve">są zobowiązani do odpowiedniego zachowania w czasie wyjścia poza szkołę. </w:t>
      </w:r>
    </w:p>
    <w:p w:rsidR="00DD0A4C" w:rsidRPr="00374107" w:rsidRDefault="00F10B90" w:rsidP="00CE3C84">
      <w:pPr>
        <w:numPr>
          <w:ilvl w:val="0"/>
          <w:numId w:val="3"/>
        </w:numPr>
        <w:spacing w:line="360" w:lineRule="auto"/>
        <w:ind w:hanging="360"/>
        <w:rPr>
          <w:color w:val="auto"/>
          <w:sz w:val="24"/>
          <w:szCs w:val="24"/>
        </w:rPr>
      </w:pPr>
      <w:r w:rsidRPr="00374107">
        <w:rPr>
          <w:color w:val="auto"/>
          <w:sz w:val="24"/>
          <w:szCs w:val="24"/>
        </w:rPr>
        <w:t xml:space="preserve">Uczestników obowiązuje całkowity zakaz palenia papierosów, spożywania napojów alkoholowych i wszelkich innych używek. </w:t>
      </w:r>
    </w:p>
    <w:p w:rsidR="00DD0A4C" w:rsidRPr="00374107" w:rsidRDefault="00F10B90" w:rsidP="0087176A">
      <w:pPr>
        <w:numPr>
          <w:ilvl w:val="0"/>
          <w:numId w:val="3"/>
        </w:numPr>
        <w:spacing w:line="360" w:lineRule="auto"/>
        <w:ind w:hanging="360"/>
        <w:rPr>
          <w:color w:val="auto"/>
          <w:sz w:val="24"/>
          <w:szCs w:val="24"/>
        </w:rPr>
      </w:pPr>
      <w:r w:rsidRPr="00374107">
        <w:rPr>
          <w:color w:val="auto"/>
          <w:sz w:val="24"/>
          <w:szCs w:val="24"/>
        </w:rPr>
        <w:t xml:space="preserve">W sytuacjach konfliktowych, nierozstrzygniętych czy wątpliwych między uczestnikami wyjścia decydujące zdanie ma opiekun.  </w:t>
      </w:r>
    </w:p>
    <w:p w:rsidR="0087176A" w:rsidRPr="00374107" w:rsidRDefault="0087176A" w:rsidP="00CE3C84">
      <w:pPr>
        <w:spacing w:line="360" w:lineRule="auto"/>
        <w:ind w:left="361" w:firstLine="0"/>
        <w:rPr>
          <w:color w:val="auto"/>
          <w:sz w:val="24"/>
          <w:szCs w:val="24"/>
        </w:rPr>
      </w:pPr>
    </w:p>
    <w:p w:rsidR="0087176A" w:rsidRPr="00374107" w:rsidRDefault="0087176A" w:rsidP="00CE3C84">
      <w:pPr>
        <w:spacing w:line="360" w:lineRule="auto"/>
        <w:ind w:left="361" w:firstLine="0"/>
        <w:rPr>
          <w:color w:val="auto"/>
          <w:sz w:val="24"/>
          <w:szCs w:val="24"/>
        </w:rPr>
      </w:pPr>
    </w:p>
    <w:p w:rsidR="0087176A" w:rsidRPr="00374107" w:rsidRDefault="0087176A" w:rsidP="00CE3C84">
      <w:pPr>
        <w:spacing w:line="360" w:lineRule="auto"/>
        <w:ind w:left="361" w:firstLine="0"/>
        <w:rPr>
          <w:color w:val="auto"/>
          <w:sz w:val="24"/>
          <w:szCs w:val="24"/>
        </w:rPr>
      </w:pPr>
    </w:p>
    <w:p w:rsidR="00DD0A4C" w:rsidRPr="00374107" w:rsidRDefault="00CE3C84" w:rsidP="00CE3C84">
      <w:pPr>
        <w:spacing w:line="360" w:lineRule="auto"/>
        <w:ind w:left="361" w:firstLine="0"/>
        <w:rPr>
          <w:color w:val="auto"/>
          <w:sz w:val="24"/>
          <w:szCs w:val="24"/>
        </w:rPr>
      </w:pPr>
      <w:r w:rsidRPr="00374107">
        <w:rPr>
          <w:color w:val="auto"/>
          <w:sz w:val="24"/>
          <w:szCs w:val="24"/>
        </w:rPr>
        <w:t>Bestwina</w:t>
      </w:r>
      <w:r w:rsidR="002B101B" w:rsidRPr="00374107">
        <w:rPr>
          <w:color w:val="auto"/>
          <w:sz w:val="24"/>
          <w:szCs w:val="24"/>
        </w:rPr>
        <w:t xml:space="preserve">, dnia </w:t>
      </w:r>
      <w:r w:rsidR="00FA7588" w:rsidRPr="00374107">
        <w:rPr>
          <w:color w:val="auto"/>
          <w:sz w:val="24"/>
          <w:szCs w:val="24"/>
        </w:rPr>
        <w:t>3 grudnia 2019 r</w:t>
      </w:r>
      <w:r w:rsidR="002B101B" w:rsidRPr="00374107">
        <w:rPr>
          <w:color w:val="auto"/>
          <w:sz w:val="24"/>
          <w:szCs w:val="24"/>
        </w:rPr>
        <w:t>.</w:t>
      </w:r>
    </w:p>
    <w:sectPr w:rsidR="00DD0A4C" w:rsidRPr="00374107" w:rsidSect="0087176A">
      <w:headerReference w:type="default" r:id="rId7"/>
      <w:pgSz w:w="11905" w:h="16840"/>
      <w:pgMar w:top="851" w:right="1418" w:bottom="851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17AF" w:rsidRDefault="00BF17AF" w:rsidP="00FA7588">
      <w:pPr>
        <w:spacing w:after="0" w:line="240" w:lineRule="auto"/>
      </w:pPr>
      <w:r>
        <w:separator/>
      </w:r>
    </w:p>
  </w:endnote>
  <w:endnote w:type="continuationSeparator" w:id="0">
    <w:p w:rsidR="00BF17AF" w:rsidRDefault="00BF17AF" w:rsidP="00FA7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17AF" w:rsidRDefault="00BF17AF" w:rsidP="00FA7588">
      <w:pPr>
        <w:spacing w:after="0" w:line="240" w:lineRule="auto"/>
      </w:pPr>
      <w:r>
        <w:separator/>
      </w:r>
    </w:p>
  </w:footnote>
  <w:footnote w:type="continuationSeparator" w:id="0">
    <w:p w:rsidR="00BF17AF" w:rsidRDefault="00BF17AF" w:rsidP="00FA75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7588" w:rsidRDefault="00FA7588" w:rsidP="007E5CE7">
    <w:pPr>
      <w:pStyle w:val="Nagwek"/>
      <w:ind w:left="706" w:firstLine="0"/>
    </w:pPr>
    <w:r>
      <w:t xml:space="preserve">Załącznik nr 1 do Zarządzenia Dyrektora ZSP w Bestwinie </w:t>
    </w:r>
    <w:r w:rsidR="007E5CE7">
      <w:br/>
    </w:r>
    <w:r>
      <w:t>Nr 20/2019/2020</w:t>
    </w:r>
  </w:p>
  <w:p w:rsidR="00FA7588" w:rsidRDefault="00FA758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E54ED5"/>
    <w:multiLevelType w:val="hybridMultilevel"/>
    <w:tmpl w:val="BE8CA84C"/>
    <w:lvl w:ilvl="0" w:tplc="EA289DBE">
      <w:start w:val="6"/>
      <w:numFmt w:val="decimal"/>
      <w:lvlText w:val="%1."/>
      <w:lvlJc w:val="left"/>
      <w:pPr>
        <w:ind w:left="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C2EBCC">
      <w:start w:val="1"/>
      <w:numFmt w:val="lowerLetter"/>
      <w:lvlText w:val="%2"/>
      <w:lvlJc w:val="left"/>
      <w:pPr>
        <w:ind w:left="1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82AD234">
      <w:start w:val="1"/>
      <w:numFmt w:val="lowerRoman"/>
      <w:lvlText w:val="%3"/>
      <w:lvlJc w:val="left"/>
      <w:pPr>
        <w:ind w:left="2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6B0B6FE">
      <w:start w:val="1"/>
      <w:numFmt w:val="decimal"/>
      <w:lvlText w:val="%4"/>
      <w:lvlJc w:val="left"/>
      <w:pPr>
        <w:ind w:left="2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6A4EE2A">
      <w:start w:val="1"/>
      <w:numFmt w:val="lowerLetter"/>
      <w:lvlText w:val="%5"/>
      <w:lvlJc w:val="left"/>
      <w:pPr>
        <w:ind w:left="3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F920EF2">
      <w:start w:val="1"/>
      <w:numFmt w:val="lowerRoman"/>
      <w:lvlText w:val="%6"/>
      <w:lvlJc w:val="left"/>
      <w:pPr>
        <w:ind w:left="4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1625CE8">
      <w:start w:val="1"/>
      <w:numFmt w:val="decimal"/>
      <w:lvlText w:val="%7"/>
      <w:lvlJc w:val="left"/>
      <w:pPr>
        <w:ind w:left="5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470770E">
      <w:start w:val="1"/>
      <w:numFmt w:val="lowerLetter"/>
      <w:lvlText w:val="%8"/>
      <w:lvlJc w:val="left"/>
      <w:pPr>
        <w:ind w:left="5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F76C7E0">
      <w:start w:val="1"/>
      <w:numFmt w:val="lowerRoman"/>
      <w:lvlText w:val="%9"/>
      <w:lvlJc w:val="left"/>
      <w:pPr>
        <w:ind w:left="6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9C5032F"/>
    <w:multiLevelType w:val="hybridMultilevel"/>
    <w:tmpl w:val="1A7C8408"/>
    <w:lvl w:ilvl="0" w:tplc="8914370A">
      <w:start w:val="1"/>
      <w:numFmt w:val="decimal"/>
      <w:lvlText w:val="%1."/>
      <w:lvlJc w:val="left"/>
      <w:pPr>
        <w:ind w:left="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C8CCE70">
      <w:start w:val="1"/>
      <w:numFmt w:val="lowerLetter"/>
      <w:lvlText w:val="%2."/>
      <w:lvlJc w:val="left"/>
      <w:pPr>
        <w:ind w:left="1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DAEFC6">
      <w:start w:val="1"/>
      <w:numFmt w:val="lowerRoman"/>
      <w:lvlText w:val="%3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F0438D4">
      <w:start w:val="1"/>
      <w:numFmt w:val="decimal"/>
      <w:lvlText w:val="%4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E705AF8">
      <w:start w:val="1"/>
      <w:numFmt w:val="lowerLetter"/>
      <w:lvlText w:val="%5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2CE3380">
      <w:start w:val="1"/>
      <w:numFmt w:val="lowerRoman"/>
      <w:lvlText w:val="%6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3AE811A">
      <w:start w:val="1"/>
      <w:numFmt w:val="decimal"/>
      <w:lvlText w:val="%7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A343058">
      <w:start w:val="1"/>
      <w:numFmt w:val="lowerLetter"/>
      <w:lvlText w:val="%8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DE2BE58">
      <w:start w:val="1"/>
      <w:numFmt w:val="lowerRoman"/>
      <w:lvlText w:val="%9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8343F17"/>
    <w:multiLevelType w:val="hybridMultilevel"/>
    <w:tmpl w:val="E152AB4A"/>
    <w:lvl w:ilvl="0" w:tplc="B642997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8BA1300">
      <w:start w:val="1"/>
      <w:numFmt w:val="lowerLetter"/>
      <w:lvlText w:val="%2."/>
      <w:lvlJc w:val="left"/>
      <w:pPr>
        <w:ind w:left="1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C67C1E">
      <w:start w:val="1"/>
      <w:numFmt w:val="lowerRoman"/>
      <w:lvlText w:val="%3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F6E0F5C">
      <w:start w:val="1"/>
      <w:numFmt w:val="decimal"/>
      <w:lvlText w:val="%4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F307148">
      <w:start w:val="1"/>
      <w:numFmt w:val="lowerLetter"/>
      <w:lvlText w:val="%5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A50F7A6">
      <w:start w:val="1"/>
      <w:numFmt w:val="lowerRoman"/>
      <w:lvlText w:val="%6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A8CB708">
      <w:start w:val="1"/>
      <w:numFmt w:val="decimal"/>
      <w:lvlText w:val="%7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ECA01A8">
      <w:start w:val="1"/>
      <w:numFmt w:val="lowerLetter"/>
      <w:lvlText w:val="%8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9985B76">
      <w:start w:val="1"/>
      <w:numFmt w:val="lowerRoman"/>
      <w:lvlText w:val="%9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A4C"/>
    <w:rsid w:val="000D6AD1"/>
    <w:rsid w:val="002B101B"/>
    <w:rsid w:val="003718AC"/>
    <w:rsid w:val="00374107"/>
    <w:rsid w:val="00456E8D"/>
    <w:rsid w:val="007E5CE7"/>
    <w:rsid w:val="008646AD"/>
    <w:rsid w:val="0087176A"/>
    <w:rsid w:val="009609EA"/>
    <w:rsid w:val="009C004A"/>
    <w:rsid w:val="009C1741"/>
    <w:rsid w:val="00AE17E9"/>
    <w:rsid w:val="00BF17AF"/>
    <w:rsid w:val="00C2593C"/>
    <w:rsid w:val="00C86FA6"/>
    <w:rsid w:val="00CE3C84"/>
    <w:rsid w:val="00D35F56"/>
    <w:rsid w:val="00D91F1C"/>
    <w:rsid w:val="00DD0A4C"/>
    <w:rsid w:val="00EF2A1C"/>
    <w:rsid w:val="00F10B90"/>
    <w:rsid w:val="00FA7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958F2C-FC90-4786-B8D3-C1EA09670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D6AD1"/>
    <w:pPr>
      <w:spacing w:after="46" w:line="236" w:lineRule="auto"/>
      <w:ind w:left="1076" w:hanging="37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71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18AC"/>
    <w:rPr>
      <w:rFonts w:ascii="Segoe UI" w:eastAsia="Times New Roman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C86FA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A75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588"/>
    <w:rPr>
      <w:rFonts w:ascii="Times New Roman" w:eastAsia="Times New Roman" w:hAnsi="Times New Roman" w:cs="Times New Roman"/>
      <w:color w:val="000000"/>
      <w:sz w:val="28"/>
    </w:rPr>
  </w:style>
  <w:style w:type="paragraph" w:styleId="Stopka">
    <w:name w:val="footer"/>
    <w:basedOn w:val="Normalny"/>
    <w:link w:val="StopkaZnak"/>
    <w:uiPriority w:val="99"/>
    <w:unhideWhenUsed/>
    <w:rsid w:val="00FA75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588"/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583</Words>
  <Characters>3500</Characters>
  <Application>Microsoft Office Word</Application>
  <DocSecurity>0</DocSecurity>
  <Lines>29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Urszula Kraus</cp:lastModifiedBy>
  <cp:revision>3</cp:revision>
  <cp:lastPrinted>2018-10-11T12:07:00Z</cp:lastPrinted>
  <dcterms:created xsi:type="dcterms:W3CDTF">2019-12-03T09:23:00Z</dcterms:created>
  <dcterms:modified xsi:type="dcterms:W3CDTF">2021-04-28T14:44:00Z</dcterms:modified>
</cp:coreProperties>
</file>