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06A98DB9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E8535C">
        <w:rPr>
          <w:sz w:val="24"/>
          <w:szCs w:val="24"/>
        </w:rPr>
        <w:t>2</w:t>
      </w:r>
      <w:r w:rsidR="00C92E6B">
        <w:rPr>
          <w:sz w:val="24"/>
          <w:szCs w:val="24"/>
        </w:rPr>
        <w:t>5</w:t>
      </w:r>
      <w:r w:rsidR="002B52C7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1A6575">
        <w:rPr>
          <w:sz w:val="24"/>
          <w:szCs w:val="24"/>
        </w:rPr>
        <w:t>HR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54C2FE80" w:rsidR="00802E9B" w:rsidRPr="00305735" w:rsidRDefault="00C92E6B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3342AB0F" w:rsidR="00802E9B" w:rsidRPr="007A48DD" w:rsidRDefault="00802E9B" w:rsidP="005110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B47F44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Cieszynie 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Wodzisławiu Śląskim 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Goczałkowicach 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04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Żywcu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02E9B" w:rsidRPr="00785539" w14:paraId="703520C1" w14:textId="77777777" w:rsidTr="00C92E6B">
        <w:trPr>
          <w:trHeight w:val="579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01559AF7" w:rsidR="007122D0" w:rsidRPr="007122D0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C92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F62FA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powiaty: </w:t>
            </w:r>
            <w:r w:rsidR="00C92E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cieszyński, bielski, pszczyński, wodzisławski, żywiecki</w:t>
            </w:r>
            <w:r w:rsidR="00E8535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A21D3A"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2C69ADD0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036E" w:rsidRPr="009A5D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ok.</w:t>
            </w:r>
            <w:r w:rsidR="00B804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92E6B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765</w:t>
            </w:r>
            <w:r w:rsidR="00DF7376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92E6B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A5D8C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77777777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745A8965" w14:textId="77777777" w:rsidTr="00A21D3A">
        <w:tc>
          <w:tcPr>
            <w:tcW w:w="9042" w:type="dxa"/>
            <w:shd w:val="clear" w:color="auto" w:fill="auto"/>
            <w:vAlign w:val="center"/>
          </w:tcPr>
          <w:p w14:paraId="0FDEE096" w14:textId="2BB41777" w:rsidR="00802E9B" w:rsidRPr="0010717A" w:rsidRDefault="002C66AE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wynikami i prognozą jakości powietrza w dniu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na terenie powiatu pszczyńskiego prognozuje się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wyst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ąpienie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przekroczenia poziomu 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>alarmowego (150 µg/m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natomiast na terenie powiatu wodzisławskiego </w:t>
            </w:r>
            <w:r w:rsidR="003846E1">
              <w:rPr>
                <w:rFonts w:ascii="Times New Roman" w:eastAsia="Calibri" w:hAnsi="Times New Roman" w:cs="Times New Roman"/>
                <w:sz w:val="24"/>
                <w:szCs w:val="24"/>
              </w:rPr>
              <w:t>oraz na części powiatu bielskiego (</w:t>
            </w:r>
            <w:r w:rsidR="003846E1" w:rsidRPr="003846E1">
              <w:rPr>
                <w:rFonts w:ascii="Times New Roman" w:eastAsia="Calibri" w:hAnsi="Times New Roman" w:cs="Times New Roman"/>
                <w:sz w:val="24"/>
                <w:szCs w:val="24"/>
              </w:rPr>
              <w:t>gminy: Bestwina, Czechowice-Dziedzice, Wilamowice</w:t>
            </w:r>
            <w:r w:rsidR="00384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prognozuje się 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wyst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ąpienie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przekroczenia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poziomu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informowania (100 µg/m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powietrzu, co zostało ujęte w odrębny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77A093D" w14:textId="77777777" w:rsidR="00843786" w:rsidRPr="007F7D48" w:rsidRDefault="00A22D5C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FC10FBF" w14:textId="77777777" w:rsidR="00843786" w:rsidRPr="00AB45F3" w:rsidRDefault="00A22D5C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1BE63AD0" w14:textId="77777777" w:rsidR="0010717A" w:rsidRPr="00CA7DAF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03A61761" w:rsidR="0010717A" w:rsidRPr="00AB45F3" w:rsidRDefault="00B54E9A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37C78A9" w14:textId="77777777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7CAC5" w14:textId="77777777" w:rsidR="00B30B05" w:rsidRPr="005D6628" w:rsidRDefault="00A22D5C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14AC719" w14:textId="77777777" w:rsidR="0010717A" w:rsidRPr="00AB45F3" w:rsidRDefault="00A22D5C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7BCF9F38" w14:textId="77777777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4B6A" w14:textId="77777777" w:rsidR="00A22D5C" w:rsidRDefault="00A22D5C" w:rsidP="00656169">
      <w:pPr>
        <w:spacing w:after="0" w:line="240" w:lineRule="auto"/>
      </w:pPr>
      <w:r>
        <w:separator/>
      </w:r>
    </w:p>
  </w:endnote>
  <w:endnote w:type="continuationSeparator" w:id="0">
    <w:p w14:paraId="7029DAD4" w14:textId="77777777" w:rsidR="00A22D5C" w:rsidRDefault="00A22D5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E417" w14:textId="77777777" w:rsidR="00A22D5C" w:rsidRDefault="00A22D5C" w:rsidP="00656169">
      <w:pPr>
        <w:spacing w:after="0" w:line="240" w:lineRule="auto"/>
      </w:pPr>
      <w:r>
        <w:separator/>
      </w:r>
    </w:p>
  </w:footnote>
  <w:footnote w:type="continuationSeparator" w:id="0">
    <w:p w14:paraId="53F0F1F6" w14:textId="77777777" w:rsidR="00A22D5C" w:rsidRDefault="00A22D5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562A"/>
    <w:rsid w:val="00156411"/>
    <w:rsid w:val="00156EED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66AE"/>
    <w:rsid w:val="002C748D"/>
    <w:rsid w:val="002D1611"/>
    <w:rsid w:val="002D19E0"/>
    <w:rsid w:val="002D4723"/>
    <w:rsid w:val="002E10A5"/>
    <w:rsid w:val="002E348D"/>
    <w:rsid w:val="002E577C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46E1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1278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63A8F"/>
    <w:rsid w:val="0057080E"/>
    <w:rsid w:val="00576AAA"/>
    <w:rsid w:val="005811AD"/>
    <w:rsid w:val="00583F17"/>
    <w:rsid w:val="005859E3"/>
    <w:rsid w:val="00585C55"/>
    <w:rsid w:val="005917BF"/>
    <w:rsid w:val="00591CC1"/>
    <w:rsid w:val="005938B8"/>
    <w:rsid w:val="0059480B"/>
    <w:rsid w:val="00596CB9"/>
    <w:rsid w:val="005A3CFB"/>
    <w:rsid w:val="005B4BDF"/>
    <w:rsid w:val="005B734C"/>
    <w:rsid w:val="005C5B03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EBD"/>
    <w:rsid w:val="005F2266"/>
    <w:rsid w:val="005F484B"/>
    <w:rsid w:val="005F6A84"/>
    <w:rsid w:val="006007A6"/>
    <w:rsid w:val="00602B8F"/>
    <w:rsid w:val="0062067A"/>
    <w:rsid w:val="00624330"/>
    <w:rsid w:val="00627739"/>
    <w:rsid w:val="006279C5"/>
    <w:rsid w:val="00633DBE"/>
    <w:rsid w:val="00633E24"/>
    <w:rsid w:val="006370C6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E51A8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24E97"/>
    <w:rsid w:val="00736013"/>
    <w:rsid w:val="00736B7C"/>
    <w:rsid w:val="00743351"/>
    <w:rsid w:val="00753D1E"/>
    <w:rsid w:val="00756925"/>
    <w:rsid w:val="007675EE"/>
    <w:rsid w:val="007700B4"/>
    <w:rsid w:val="00783640"/>
    <w:rsid w:val="00784EC2"/>
    <w:rsid w:val="00785539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7673D"/>
    <w:rsid w:val="00884A70"/>
    <w:rsid w:val="00886F57"/>
    <w:rsid w:val="0089056A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2D5C"/>
    <w:rsid w:val="00A23B44"/>
    <w:rsid w:val="00A2589C"/>
    <w:rsid w:val="00A2617E"/>
    <w:rsid w:val="00A3117C"/>
    <w:rsid w:val="00A31276"/>
    <w:rsid w:val="00A3298B"/>
    <w:rsid w:val="00A35367"/>
    <w:rsid w:val="00A35D0B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767B4"/>
    <w:rsid w:val="00A87204"/>
    <w:rsid w:val="00A87D1E"/>
    <w:rsid w:val="00A901F4"/>
    <w:rsid w:val="00A91536"/>
    <w:rsid w:val="00A92C05"/>
    <w:rsid w:val="00A9517E"/>
    <w:rsid w:val="00AA2E7D"/>
    <w:rsid w:val="00AA345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429"/>
    <w:rsid w:val="00B80563"/>
    <w:rsid w:val="00B80796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2E6B"/>
    <w:rsid w:val="00C96883"/>
    <w:rsid w:val="00C96B16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6DA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5ADE"/>
    <w:rsid w:val="00D722B8"/>
    <w:rsid w:val="00D7482E"/>
    <w:rsid w:val="00D762A6"/>
    <w:rsid w:val="00D83302"/>
    <w:rsid w:val="00D85E76"/>
    <w:rsid w:val="00D86852"/>
    <w:rsid w:val="00D97050"/>
    <w:rsid w:val="00D978D5"/>
    <w:rsid w:val="00DA1344"/>
    <w:rsid w:val="00DA1FB3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2FDB"/>
    <w:rsid w:val="00DE3A92"/>
    <w:rsid w:val="00DE53EF"/>
    <w:rsid w:val="00DF7376"/>
    <w:rsid w:val="00E05B29"/>
    <w:rsid w:val="00E17F28"/>
    <w:rsid w:val="00E377C1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70A7"/>
    <w:rsid w:val="00EB243A"/>
    <w:rsid w:val="00EB2F13"/>
    <w:rsid w:val="00EB6027"/>
    <w:rsid w:val="00EB63D5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7998"/>
    <w:rsid w:val="00F91331"/>
    <w:rsid w:val="00F91339"/>
    <w:rsid w:val="00F93663"/>
    <w:rsid w:val="00F964D8"/>
    <w:rsid w:val="00FA5032"/>
    <w:rsid w:val="00FB2391"/>
    <w:rsid w:val="00FB2438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7973-E8C4-4B5A-8CC6-34077C6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 Ch</cp:lastModifiedBy>
  <cp:revision>2</cp:revision>
  <cp:lastPrinted>2021-02-02T08:02:00Z</cp:lastPrinted>
  <dcterms:created xsi:type="dcterms:W3CDTF">2021-02-02T22:24:00Z</dcterms:created>
  <dcterms:modified xsi:type="dcterms:W3CDTF">2021-02-02T22:24:00Z</dcterms:modified>
</cp:coreProperties>
</file>