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1C" w:rsidRPr="009C2145" w:rsidRDefault="0053287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VI Noc Bibliotek już za nami</w:t>
      </w:r>
    </w:p>
    <w:p w:rsidR="006311EA" w:rsidRPr="004C5DE0" w:rsidRDefault="004C5DE0">
      <w:pPr>
        <w:rPr>
          <w:rFonts w:ascii="Comic Sans MS" w:hAnsi="Comic Sans MS"/>
          <w:sz w:val="28"/>
          <w:szCs w:val="28"/>
        </w:rPr>
      </w:pPr>
      <w:r w:rsidRPr="004C5DE0">
        <w:rPr>
          <w:rFonts w:ascii="Comic Sans MS" w:hAnsi="Comic Sans MS"/>
          <w:sz w:val="28"/>
          <w:szCs w:val="28"/>
        </w:rPr>
        <w:t xml:space="preserve">W małym gronie osób spotkaliśmy się </w:t>
      </w:r>
      <w:r>
        <w:rPr>
          <w:rFonts w:ascii="Comic Sans MS" w:hAnsi="Comic Sans MS"/>
          <w:sz w:val="28"/>
          <w:szCs w:val="28"/>
        </w:rPr>
        <w:t>w szkole, aby obejrzeć</w:t>
      </w:r>
      <w:r w:rsidRPr="004C5DE0">
        <w:rPr>
          <w:rFonts w:ascii="Comic Sans MS" w:hAnsi="Comic Sans MS"/>
          <w:sz w:val="28"/>
          <w:szCs w:val="28"/>
        </w:rPr>
        <w:t xml:space="preserve"> film</w:t>
      </w:r>
      <w:r>
        <w:rPr>
          <w:rFonts w:ascii="Comic Sans MS" w:hAnsi="Comic Sans MS"/>
          <w:sz w:val="28"/>
          <w:szCs w:val="28"/>
        </w:rPr>
        <w:t xml:space="preserve"> </w:t>
      </w:r>
      <w:r w:rsidR="00793839" w:rsidRPr="004C5DE0">
        <w:rPr>
          <w:rFonts w:ascii="Comic Sans MS" w:hAnsi="Comic Sans MS" w:cs="Arial"/>
          <w:color w:val="242429"/>
          <w:sz w:val="28"/>
          <w:szCs w:val="28"/>
          <w:shd w:val="clear" w:color="auto" w:fill="FFFFFF"/>
        </w:rPr>
        <w:t> </w:t>
      </w:r>
      <w:r w:rsidR="00793839" w:rsidRPr="004C5DE0">
        <w:rPr>
          <w:rStyle w:val="Pogrubienie"/>
          <w:rFonts w:ascii="Comic Sans MS" w:hAnsi="Comic Sans MS" w:cs="Arial"/>
          <w:color w:val="242429"/>
          <w:sz w:val="28"/>
          <w:szCs w:val="28"/>
          <w:shd w:val="clear" w:color="auto" w:fill="FFFFFF"/>
        </w:rPr>
        <w:t>„Jakub, Mimmi i gadające psy”, </w:t>
      </w:r>
      <w:r w:rsidRPr="004C5DE0">
        <w:rPr>
          <w:rFonts w:ascii="Comic Sans MS" w:hAnsi="Comic Sans MS" w:cs="Arial"/>
          <w:color w:val="242429"/>
          <w:sz w:val="28"/>
          <w:szCs w:val="28"/>
          <w:shd w:val="clear" w:color="auto" w:fill="FFFFFF"/>
        </w:rPr>
        <w:t xml:space="preserve"> oparty</w:t>
      </w:r>
      <w:r w:rsidR="00793839" w:rsidRPr="004C5DE0">
        <w:rPr>
          <w:rFonts w:ascii="Comic Sans MS" w:hAnsi="Comic Sans MS" w:cs="Arial"/>
          <w:color w:val="242429"/>
          <w:sz w:val="28"/>
          <w:szCs w:val="28"/>
          <w:shd w:val="clear" w:color="auto" w:fill="FFFFFF"/>
        </w:rPr>
        <w:t xml:space="preserve"> na książce łotewskiej pisarki Luize Pastore „Maskackas stasts” (niewydanej jeszcze w Polsce), koprodukcja łotewsko-polska w reżyserii Edmundsa Jansonsa</w:t>
      </w:r>
    </w:p>
    <w:p w:rsidR="00793839" w:rsidRPr="004C5DE0" w:rsidRDefault="004C5DE0">
      <w:pPr>
        <w:rPr>
          <w:rFonts w:ascii="Comic Sans MS" w:hAnsi="Comic Sans MS"/>
          <w:sz w:val="28"/>
          <w:szCs w:val="28"/>
        </w:rPr>
      </w:pPr>
      <w:r w:rsidRPr="004C5DE0">
        <w:rPr>
          <w:rFonts w:ascii="Comic Sans MS" w:hAnsi="Comic Sans MS" w:cs="Arial"/>
          <w:color w:val="242429"/>
          <w:sz w:val="28"/>
          <w:szCs w:val="28"/>
          <w:shd w:val="clear" w:color="auto" w:fill="FFFFFF"/>
        </w:rPr>
        <w:t xml:space="preserve">Oto zwiastun </w:t>
      </w:r>
      <w:r w:rsidR="00793839" w:rsidRPr="004C5DE0">
        <w:rPr>
          <w:rFonts w:ascii="Comic Sans MS" w:hAnsi="Comic Sans MS" w:cs="Arial"/>
          <w:color w:val="242429"/>
          <w:sz w:val="28"/>
          <w:szCs w:val="28"/>
          <w:shd w:val="clear" w:color="auto" w:fill="FFFFFF"/>
        </w:rPr>
        <w:t>filmu:</w:t>
      </w:r>
      <w:r w:rsidRPr="004C5DE0">
        <w:rPr>
          <w:rFonts w:ascii="Comic Sans MS" w:hAnsi="Comic Sans MS" w:cs="Arial"/>
          <w:color w:val="242429"/>
          <w:sz w:val="28"/>
          <w:szCs w:val="28"/>
          <w:shd w:val="clear" w:color="auto" w:fill="FFFFFF"/>
        </w:rPr>
        <w:t xml:space="preserve"> </w:t>
      </w:r>
      <w:hyperlink w:history="1">
        <w:r w:rsidR="00793839" w:rsidRPr="004C5DE0">
          <w:rPr>
            <w:rStyle w:val="Hipercze"/>
            <w:rFonts w:ascii="Comic Sans MS" w:hAnsi="Comic Sans MS" w:cs="Arial"/>
            <w:color w:val="39B54A"/>
            <w:sz w:val="28"/>
            <w:szCs w:val="28"/>
            <w:shd w:val="clear" w:color="auto" w:fill="FFFFFF"/>
          </w:rPr>
          <w:t> https://www.youtube.com/watch?v=ELO_pE0-VmQ</w:t>
        </w:r>
      </w:hyperlink>
    </w:p>
    <w:p w:rsidR="00793839" w:rsidRPr="004C5DE0" w:rsidRDefault="004C5DE0">
      <w:pPr>
        <w:rPr>
          <w:rFonts w:ascii="Comic Sans MS" w:hAnsi="Comic Sans MS"/>
          <w:sz w:val="28"/>
          <w:szCs w:val="28"/>
        </w:rPr>
      </w:pPr>
      <w:r w:rsidRPr="004C5DE0">
        <w:rPr>
          <w:rFonts w:ascii="Comic Sans MS" w:hAnsi="Comic Sans MS"/>
          <w:sz w:val="28"/>
          <w:szCs w:val="28"/>
        </w:rPr>
        <w:t xml:space="preserve">Wielu  z was obejrzało  film w domu, ponieważ ze względu na zagrożenie </w:t>
      </w:r>
      <w:r>
        <w:rPr>
          <w:rFonts w:ascii="Comic Sans MS" w:hAnsi="Comic Sans MS"/>
          <w:sz w:val="28"/>
          <w:szCs w:val="28"/>
        </w:rPr>
        <w:t>korona</w:t>
      </w:r>
      <w:r w:rsidRPr="004C5DE0">
        <w:rPr>
          <w:rFonts w:ascii="Comic Sans MS" w:hAnsi="Comic Sans MS"/>
          <w:sz w:val="28"/>
          <w:szCs w:val="28"/>
        </w:rPr>
        <w:t>wirusem była taka możliwość.</w:t>
      </w:r>
    </w:p>
    <w:p w:rsidR="004C5DE0" w:rsidRPr="004C5DE0" w:rsidRDefault="004C5DE0">
      <w:pPr>
        <w:rPr>
          <w:rFonts w:ascii="Comic Sans MS" w:hAnsi="Comic Sans MS"/>
          <w:sz w:val="28"/>
          <w:szCs w:val="28"/>
        </w:rPr>
      </w:pPr>
      <w:r w:rsidRPr="004C5DE0">
        <w:rPr>
          <w:rFonts w:ascii="Comic Sans MS" w:hAnsi="Comic Sans MS"/>
          <w:sz w:val="28"/>
          <w:szCs w:val="28"/>
        </w:rPr>
        <w:t>Po seansie była dyskusja i warsztaty plastyczne. Była zabawa w rysowanie psów oraz projektowanie wymarzonego domu, ulicy, osiedla.</w:t>
      </w:r>
    </w:p>
    <w:p w:rsidR="00E24B4E" w:rsidRPr="004C5DE0" w:rsidRDefault="00793839">
      <w:pPr>
        <w:rPr>
          <w:rFonts w:ascii="Comic Sans MS" w:hAnsi="Comic Sans MS"/>
          <w:sz w:val="28"/>
          <w:szCs w:val="28"/>
        </w:rPr>
      </w:pPr>
      <w:r w:rsidRPr="004C5DE0">
        <w:rPr>
          <w:rFonts w:ascii="Comic Sans MS" w:hAnsi="Comic Sans MS" w:cs="Arial"/>
          <w:color w:val="242429"/>
          <w:sz w:val="28"/>
          <w:szCs w:val="28"/>
          <w:shd w:val="clear" w:color="auto" w:fill="FFFFFF"/>
        </w:rPr>
        <w:t>Warsztat plastyczny: </w:t>
      </w:r>
      <w:hyperlink r:id="rId5" w:history="1">
        <w:r w:rsidRPr="004C5DE0">
          <w:rPr>
            <w:rStyle w:val="Hipercze"/>
            <w:rFonts w:ascii="Comic Sans MS" w:hAnsi="Comic Sans MS" w:cs="Arial"/>
            <w:color w:val="39B54A"/>
            <w:sz w:val="28"/>
            <w:szCs w:val="28"/>
            <w:shd w:val="clear" w:color="auto" w:fill="FFFFFF"/>
          </w:rPr>
          <w:t>youtube.com/watch?v=KPhx8jGguNs</w:t>
        </w:r>
      </w:hyperlink>
    </w:p>
    <w:p w:rsidR="00E24B4E" w:rsidRPr="00456E16" w:rsidRDefault="004C5DE0" w:rsidP="00456E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ascii="Comic Sans MS" w:hAnsi="Comic Sans MS" w:cs="Arial"/>
          <w:color w:val="242429"/>
          <w:sz w:val="28"/>
          <w:szCs w:val="28"/>
        </w:rPr>
        <w:t>Na</w:t>
      </w:r>
      <w:r w:rsidR="00E24B4E" w:rsidRPr="004C5DE0">
        <w:rPr>
          <w:rFonts w:ascii="Comic Sans MS" w:hAnsi="Comic Sans MS" w:cs="Arial"/>
          <w:color w:val="242429"/>
          <w:sz w:val="28"/>
          <w:szCs w:val="28"/>
        </w:rPr>
        <w:t xml:space="preserve"> Noc Bibliotek w wa</w:t>
      </w:r>
      <w:r>
        <w:rPr>
          <w:rFonts w:ascii="Comic Sans MS" w:hAnsi="Comic Sans MS" w:cs="Arial"/>
          <w:color w:val="242429"/>
          <w:sz w:val="28"/>
          <w:szCs w:val="28"/>
        </w:rPr>
        <w:t>runkach pandemii organizatorzy przygotowali</w:t>
      </w:r>
      <w:r w:rsidR="00E24B4E" w:rsidRPr="004C5DE0">
        <w:rPr>
          <w:rFonts w:ascii="Comic Sans MS" w:hAnsi="Comic Sans MS" w:cs="Arial"/>
          <w:color w:val="242429"/>
          <w:sz w:val="28"/>
          <w:szCs w:val="28"/>
        </w:rPr>
        <w:t xml:space="preserve"> specjalne aktywności, które pozwalają na wspólne świętowanie Nocy Bibliotek, a zarazem zachowanie bezpiec</w:t>
      </w:r>
      <w:r w:rsidR="00E24B4E" w:rsidRPr="009C2145">
        <w:rPr>
          <w:rFonts w:ascii="Comic Sans MS" w:hAnsi="Comic Sans MS" w:cs="Arial"/>
          <w:color w:val="242429"/>
          <w:sz w:val="28"/>
          <w:szCs w:val="28"/>
        </w:rPr>
        <w:t>zeństwa zdrowotnego uczestników</w:t>
      </w:r>
      <w:r w:rsidR="00E24B4E" w:rsidRPr="009C2145">
        <w:rPr>
          <w:rFonts w:ascii="Comic Sans MS" w:hAnsi="Comic Sans MS" w:cs="Arial"/>
          <w:b/>
          <w:color w:val="242429"/>
          <w:sz w:val="28"/>
          <w:szCs w:val="28"/>
        </w:rPr>
        <w:t>. </w:t>
      </w:r>
      <w:r w:rsidR="009C2145">
        <w:rPr>
          <w:rStyle w:val="Pogrubienie"/>
          <w:rFonts w:ascii="Comic Sans MS" w:hAnsi="Comic Sans MS" w:cs="Arial"/>
          <w:b w:val="0"/>
          <w:color w:val="242429"/>
          <w:sz w:val="28"/>
          <w:szCs w:val="28"/>
        </w:rPr>
        <w:t>Specjalnie dla Was gra</w:t>
      </w:r>
      <w:r w:rsidR="009C2145" w:rsidRPr="009C2145">
        <w:rPr>
          <w:rStyle w:val="Pogrubienie"/>
          <w:rFonts w:ascii="Comic Sans MS" w:hAnsi="Comic Sans MS" w:cs="Arial"/>
          <w:b w:val="0"/>
          <w:color w:val="242429"/>
          <w:sz w:val="28"/>
          <w:szCs w:val="28"/>
        </w:rPr>
        <w:t xml:space="preserve"> online</w:t>
      </w:r>
      <w:r w:rsidR="00590070">
        <w:rPr>
          <w:rStyle w:val="Pogrubienie"/>
          <w:rFonts w:ascii="Comic Sans MS" w:hAnsi="Comic Sans MS" w:cs="Arial"/>
          <w:b w:val="0"/>
          <w:color w:val="242429"/>
          <w:sz w:val="28"/>
          <w:szCs w:val="28"/>
        </w:rPr>
        <w:t xml:space="preserve"> </w:t>
      </w:r>
      <w:r w:rsidR="002877D5" w:rsidRPr="00590070">
        <w:rPr>
          <w:sz w:val="28"/>
          <w:szCs w:val="28"/>
        </w:rPr>
        <w:t>powodzenia.:)</w:t>
      </w:r>
      <w:r w:rsidR="00456E16">
        <w:rPr>
          <w:sz w:val="28"/>
          <w:szCs w:val="28"/>
        </w:rPr>
        <w:t xml:space="preserve"> </w:t>
      </w:r>
      <w:r w:rsidR="009C2145" w:rsidRPr="00456E16">
        <w:rPr>
          <w:rStyle w:val="Pogrubienie"/>
          <w:rFonts w:ascii="Comic Sans MS" w:hAnsi="Comic Sans MS" w:cs="Arial"/>
          <w:b w:val="0"/>
          <w:color w:val="242429"/>
          <w:sz w:val="28"/>
          <w:szCs w:val="28"/>
        </w:rPr>
        <w:t xml:space="preserve"> </w:t>
      </w:r>
      <w:r w:rsidR="009C2145" w:rsidRPr="00456E16">
        <w:rPr>
          <w:rStyle w:val="Pogrubienie"/>
          <w:rFonts w:ascii="Comic Sans MS" w:hAnsi="Comic Sans MS" w:cs="Arial"/>
          <w:color w:val="242429"/>
          <w:sz w:val="28"/>
          <w:szCs w:val="28"/>
        </w:rPr>
        <w:t>„Klimat na czytanie”</w:t>
      </w:r>
      <w:r w:rsidR="00E24B4E" w:rsidRPr="00456E16">
        <w:rPr>
          <w:rStyle w:val="Pogrubienie"/>
          <w:rFonts w:ascii="Comic Sans MS" w:hAnsi="Comic Sans MS" w:cs="Arial"/>
          <w:color w:val="242429"/>
          <w:sz w:val="28"/>
          <w:szCs w:val="28"/>
        </w:rPr>
        <w:t>.</w:t>
      </w:r>
    </w:p>
    <w:p w:rsidR="00E24B4E" w:rsidRDefault="00E24B4E" w:rsidP="000A5D19">
      <w:pPr>
        <w:pStyle w:val="NormalnyWeb"/>
        <w:shd w:val="clear" w:color="auto" w:fill="FFFFFF"/>
        <w:spacing w:before="0" w:beforeAutospacing="0" w:after="200" w:afterAutospacing="0"/>
        <w:rPr>
          <w:rFonts w:ascii="Comic Sans MS" w:hAnsi="Comic Sans MS" w:cs="Arial"/>
          <w:color w:val="242429"/>
          <w:sz w:val="28"/>
          <w:szCs w:val="28"/>
        </w:rPr>
      </w:pPr>
      <w:r w:rsidRPr="004C5DE0">
        <w:rPr>
          <w:rFonts w:ascii="Comic Sans MS" w:hAnsi="Comic Sans MS" w:cs="Arial"/>
          <w:color w:val="242429"/>
          <w:sz w:val="28"/>
          <w:szCs w:val="28"/>
        </w:rPr>
        <w:t>Grę znajdziecie na stronie Nocy Bibliotek (</w:t>
      </w:r>
      <w:hyperlink r:id="rId6" w:tgtFrame="_blank" w:history="1">
        <w:r w:rsidRPr="009C2145">
          <w:rPr>
            <w:rStyle w:val="Hipercze"/>
            <w:rFonts w:ascii="Comic Sans MS" w:hAnsi="Comic Sans MS" w:cs="Arial"/>
            <w:color w:val="00B050"/>
            <w:sz w:val="28"/>
            <w:szCs w:val="28"/>
          </w:rPr>
          <w:t>https://nocbibliotek.pl/gra</w:t>
        </w:r>
      </w:hyperlink>
      <w:r w:rsidRPr="004C5DE0">
        <w:rPr>
          <w:rFonts w:ascii="Comic Sans MS" w:hAnsi="Comic Sans MS" w:cs="Arial"/>
          <w:color w:val="242429"/>
          <w:sz w:val="28"/>
          <w:szCs w:val="28"/>
        </w:rPr>
        <w:t>)</w:t>
      </w:r>
    </w:p>
    <w:p w:rsidR="009C2145" w:rsidRDefault="009C2145" w:rsidP="000A5D19">
      <w:pPr>
        <w:pStyle w:val="NormalnyWeb"/>
        <w:shd w:val="clear" w:color="auto" w:fill="FFFFFF"/>
        <w:spacing w:before="0" w:beforeAutospacing="0" w:after="200" w:afterAutospacing="0"/>
        <w:rPr>
          <w:rFonts w:ascii="Comic Sans MS" w:hAnsi="Comic Sans MS" w:cs="Arial"/>
          <w:color w:val="242429"/>
          <w:sz w:val="28"/>
          <w:szCs w:val="28"/>
        </w:rPr>
      </w:pPr>
    </w:p>
    <w:p w:rsidR="009C2145" w:rsidRPr="004C5DE0" w:rsidRDefault="009C2145" w:rsidP="000A5D19">
      <w:pPr>
        <w:pStyle w:val="NormalnyWeb"/>
        <w:shd w:val="clear" w:color="auto" w:fill="FFFFFF"/>
        <w:spacing w:before="0" w:beforeAutospacing="0" w:after="200" w:afterAutospacing="0"/>
        <w:rPr>
          <w:rFonts w:ascii="Comic Sans MS" w:hAnsi="Comic Sans MS" w:cs="Arial"/>
          <w:color w:val="242429"/>
          <w:sz w:val="28"/>
          <w:szCs w:val="28"/>
        </w:rPr>
      </w:pPr>
      <w:r>
        <w:rPr>
          <w:rFonts w:ascii="Comic Sans MS" w:hAnsi="Comic Sans MS" w:cs="Arial"/>
          <w:color w:val="242429"/>
          <w:sz w:val="28"/>
          <w:szCs w:val="28"/>
        </w:rPr>
        <w:t xml:space="preserve">Serdecznie dziękuję za udział. Prace plastyczne można przesyłać na adres: </w:t>
      </w:r>
      <w:hyperlink r:id="rId7" w:history="1">
        <w:r w:rsidR="00456E16" w:rsidRPr="009B3330">
          <w:rPr>
            <w:rStyle w:val="Hipercze"/>
            <w:rFonts w:ascii="Comic Sans MS" w:hAnsi="Comic Sans MS" w:cs="Arial"/>
            <w:sz w:val="28"/>
            <w:szCs w:val="28"/>
          </w:rPr>
          <w:t>paulina.tepper@szkolagrzebienisko.eu</w:t>
        </w:r>
      </w:hyperlink>
      <w:r w:rsidR="00456E16">
        <w:rPr>
          <w:rFonts w:ascii="Comic Sans MS" w:hAnsi="Comic Sans MS" w:cs="Arial"/>
          <w:color w:val="242429"/>
          <w:sz w:val="28"/>
          <w:szCs w:val="28"/>
        </w:rPr>
        <w:t xml:space="preserve"> </w:t>
      </w:r>
    </w:p>
    <w:p w:rsidR="00E24B4E" w:rsidRPr="004C5DE0" w:rsidRDefault="00E24B4E">
      <w:pPr>
        <w:rPr>
          <w:rFonts w:ascii="Comic Sans MS" w:hAnsi="Comic Sans MS"/>
          <w:sz w:val="28"/>
          <w:szCs w:val="28"/>
        </w:rPr>
      </w:pPr>
    </w:p>
    <w:sectPr w:rsidR="00E24B4E" w:rsidRPr="004C5DE0" w:rsidSect="004C5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6E6"/>
    <w:multiLevelType w:val="hybridMultilevel"/>
    <w:tmpl w:val="4FC6F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11EA"/>
    <w:rsid w:val="00064002"/>
    <w:rsid w:val="000A5D19"/>
    <w:rsid w:val="002877D5"/>
    <w:rsid w:val="00456E16"/>
    <w:rsid w:val="004C5DE0"/>
    <w:rsid w:val="00532870"/>
    <w:rsid w:val="00590070"/>
    <w:rsid w:val="006311EA"/>
    <w:rsid w:val="00715C07"/>
    <w:rsid w:val="00793839"/>
    <w:rsid w:val="009C2145"/>
    <w:rsid w:val="00C3641C"/>
    <w:rsid w:val="00E2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1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2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B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4B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7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ina.tepper@szkolagrzebienisk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cbibliotek.pl/gra" TargetMode="External"/><Relationship Id="rId5" Type="http://schemas.openxmlformats.org/officeDocument/2006/relationships/hyperlink" Target="https://www.youtube.com/watch?v=KPhx8jGgu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Tepper</dc:creator>
  <cp:lastModifiedBy>Windows User</cp:lastModifiedBy>
  <cp:revision>3</cp:revision>
  <dcterms:created xsi:type="dcterms:W3CDTF">2020-10-15T20:37:00Z</dcterms:created>
  <dcterms:modified xsi:type="dcterms:W3CDTF">2020-10-15T20:55:00Z</dcterms:modified>
</cp:coreProperties>
</file>